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64" w:rsidRPr="003C2FBF" w:rsidRDefault="001B1AB9" w:rsidP="003C2FBF">
      <w:pPr>
        <w:ind w:left="5528"/>
        <w:contextualSpacing/>
        <w:jc w:val="both"/>
        <w:rPr>
          <w:sz w:val="20"/>
          <w:szCs w:val="20"/>
        </w:rPr>
      </w:pPr>
      <w:bookmarkStart w:id="0" w:name="_GoBack"/>
      <w:bookmarkEnd w:id="0"/>
      <w:r w:rsidRPr="003C2FBF">
        <w:rPr>
          <w:sz w:val="20"/>
          <w:szCs w:val="20"/>
        </w:rPr>
        <w:t>Утверждено</w:t>
      </w:r>
      <w:r w:rsidR="00363464" w:rsidRPr="003C2FBF">
        <w:rPr>
          <w:sz w:val="20"/>
          <w:szCs w:val="20"/>
        </w:rPr>
        <w:t xml:space="preserve"> </w:t>
      </w:r>
      <w:r w:rsidR="009005A8" w:rsidRPr="003C2FBF">
        <w:rPr>
          <w:sz w:val="20"/>
          <w:szCs w:val="20"/>
        </w:rPr>
        <w:t>Решени</w:t>
      </w:r>
      <w:r w:rsidRPr="003C2FBF">
        <w:rPr>
          <w:sz w:val="20"/>
          <w:szCs w:val="20"/>
        </w:rPr>
        <w:t>ем</w:t>
      </w:r>
      <w:r w:rsidR="009005A8" w:rsidRPr="003C2FBF">
        <w:rPr>
          <w:sz w:val="20"/>
          <w:szCs w:val="20"/>
        </w:rPr>
        <w:t xml:space="preserve"> Мирнинского городского Совета</w:t>
      </w:r>
      <w:r w:rsidR="003C2FBF">
        <w:rPr>
          <w:sz w:val="20"/>
          <w:szCs w:val="20"/>
        </w:rPr>
        <w:t xml:space="preserve"> </w:t>
      </w:r>
      <w:r w:rsidR="008F30AF" w:rsidRPr="003C2FBF">
        <w:rPr>
          <w:sz w:val="20"/>
          <w:szCs w:val="20"/>
        </w:rPr>
        <w:t>о</w:t>
      </w:r>
      <w:r w:rsidR="00363464" w:rsidRPr="003C2FBF">
        <w:rPr>
          <w:sz w:val="20"/>
          <w:szCs w:val="20"/>
        </w:rPr>
        <w:t>т</w:t>
      </w:r>
      <w:r w:rsidR="00475BB6" w:rsidRPr="003C2FBF">
        <w:rPr>
          <w:sz w:val="20"/>
          <w:szCs w:val="20"/>
        </w:rPr>
        <w:t xml:space="preserve"> </w:t>
      </w:r>
      <w:r w:rsidR="00E779D9" w:rsidRPr="003C2FBF">
        <w:rPr>
          <w:sz w:val="20"/>
          <w:szCs w:val="20"/>
        </w:rPr>
        <w:t>30</w:t>
      </w:r>
      <w:r w:rsidR="00EF383C" w:rsidRPr="003C2FBF">
        <w:rPr>
          <w:sz w:val="20"/>
          <w:szCs w:val="20"/>
        </w:rPr>
        <w:t>.0</w:t>
      </w:r>
      <w:r w:rsidR="00BF01A7" w:rsidRPr="003C2FBF">
        <w:rPr>
          <w:sz w:val="20"/>
          <w:szCs w:val="20"/>
        </w:rPr>
        <w:t>6</w:t>
      </w:r>
      <w:r w:rsidR="00EF383C" w:rsidRPr="003C2FBF">
        <w:rPr>
          <w:sz w:val="20"/>
          <w:szCs w:val="20"/>
        </w:rPr>
        <w:t>.2014</w:t>
      </w:r>
      <w:r w:rsidR="00E779D9" w:rsidRPr="003C2FBF">
        <w:rPr>
          <w:sz w:val="20"/>
          <w:szCs w:val="20"/>
        </w:rPr>
        <w:t xml:space="preserve"> № </w:t>
      </w:r>
      <w:r w:rsidR="00E779D9" w:rsidRPr="003C2FBF">
        <w:rPr>
          <w:sz w:val="20"/>
          <w:szCs w:val="20"/>
          <w:lang w:val="en-US"/>
        </w:rPr>
        <w:t>III</w:t>
      </w:r>
      <w:r w:rsidR="00E779D9" w:rsidRPr="003C2FBF">
        <w:rPr>
          <w:sz w:val="20"/>
          <w:szCs w:val="20"/>
        </w:rPr>
        <w:t xml:space="preserve"> – 16-</w:t>
      </w:r>
      <w:r w:rsidR="000775AC" w:rsidRPr="003C2FBF">
        <w:rPr>
          <w:sz w:val="20"/>
          <w:szCs w:val="20"/>
        </w:rPr>
        <w:t>3</w:t>
      </w:r>
      <w:r w:rsidR="003C2FBF" w:rsidRPr="003C2FBF">
        <w:rPr>
          <w:sz w:val="20"/>
          <w:szCs w:val="20"/>
        </w:rPr>
        <w:t>, с изм</w:t>
      </w:r>
      <w:r w:rsidR="003C2FBF">
        <w:rPr>
          <w:sz w:val="20"/>
          <w:szCs w:val="20"/>
        </w:rPr>
        <w:t>енениями,</w:t>
      </w:r>
      <w:r w:rsidR="003C2FBF" w:rsidRPr="003C2FBF">
        <w:rPr>
          <w:sz w:val="20"/>
          <w:szCs w:val="20"/>
        </w:rPr>
        <w:t xml:space="preserve"> </w:t>
      </w:r>
      <w:r w:rsidR="003C2FBF">
        <w:rPr>
          <w:sz w:val="20"/>
          <w:szCs w:val="20"/>
        </w:rPr>
        <w:t>в</w:t>
      </w:r>
      <w:r w:rsidR="003C2FBF" w:rsidRPr="003C2FBF">
        <w:rPr>
          <w:sz w:val="20"/>
          <w:szCs w:val="20"/>
        </w:rPr>
        <w:t>несенными Решен</w:t>
      </w:r>
      <w:r w:rsidR="004017D5">
        <w:rPr>
          <w:sz w:val="20"/>
          <w:szCs w:val="20"/>
        </w:rPr>
        <w:t>иями</w:t>
      </w:r>
      <w:r w:rsidR="003C2FBF" w:rsidRPr="003C2FBF">
        <w:rPr>
          <w:sz w:val="20"/>
          <w:szCs w:val="20"/>
        </w:rPr>
        <w:t xml:space="preserve"> Мирнинского городского Совета от </w:t>
      </w:r>
      <w:r w:rsidR="003C2FBF">
        <w:rPr>
          <w:sz w:val="20"/>
          <w:szCs w:val="20"/>
        </w:rPr>
        <w:t>24.12</w:t>
      </w:r>
      <w:r w:rsidR="003C2FBF" w:rsidRPr="003C2FBF">
        <w:rPr>
          <w:sz w:val="20"/>
          <w:szCs w:val="20"/>
        </w:rPr>
        <w:t>.201</w:t>
      </w:r>
      <w:r w:rsidR="003C2FBF">
        <w:rPr>
          <w:sz w:val="20"/>
          <w:szCs w:val="20"/>
        </w:rPr>
        <w:t>5</w:t>
      </w:r>
      <w:r w:rsidR="003C2FBF" w:rsidRPr="003C2FBF">
        <w:rPr>
          <w:sz w:val="20"/>
          <w:szCs w:val="20"/>
        </w:rPr>
        <w:t xml:space="preserve"> № </w:t>
      </w:r>
      <w:r w:rsidR="003C2FBF" w:rsidRPr="003C2FBF">
        <w:rPr>
          <w:sz w:val="20"/>
          <w:szCs w:val="20"/>
          <w:lang w:val="en-US"/>
        </w:rPr>
        <w:t>III</w:t>
      </w:r>
      <w:r w:rsidR="003C2FBF" w:rsidRPr="003C2FBF">
        <w:rPr>
          <w:sz w:val="20"/>
          <w:szCs w:val="20"/>
        </w:rPr>
        <w:t xml:space="preserve"> – </w:t>
      </w:r>
      <w:r w:rsidR="003C2FBF">
        <w:rPr>
          <w:sz w:val="20"/>
          <w:szCs w:val="20"/>
        </w:rPr>
        <w:t>33-1</w:t>
      </w:r>
      <w:r w:rsidR="004017D5">
        <w:rPr>
          <w:sz w:val="20"/>
          <w:szCs w:val="20"/>
        </w:rPr>
        <w:t xml:space="preserve">, от 13.12.2016 № </w:t>
      </w:r>
      <w:r w:rsidR="004017D5" w:rsidRPr="003C2FBF">
        <w:rPr>
          <w:sz w:val="20"/>
          <w:szCs w:val="20"/>
          <w:lang w:val="en-US"/>
        </w:rPr>
        <w:t>III</w:t>
      </w:r>
      <w:r w:rsidR="004017D5" w:rsidRPr="003C2FBF">
        <w:rPr>
          <w:sz w:val="20"/>
          <w:szCs w:val="20"/>
        </w:rPr>
        <w:t xml:space="preserve"> – </w:t>
      </w:r>
      <w:r w:rsidR="004017D5">
        <w:rPr>
          <w:sz w:val="20"/>
          <w:szCs w:val="20"/>
        </w:rPr>
        <w:t>42-2</w:t>
      </w:r>
    </w:p>
    <w:p w:rsidR="009F7883" w:rsidRPr="0055054F" w:rsidRDefault="009F7883" w:rsidP="00EE40A6">
      <w:pPr>
        <w:spacing w:line="276" w:lineRule="auto"/>
        <w:rPr>
          <w:b/>
          <w:spacing w:val="2"/>
          <w:sz w:val="28"/>
          <w:szCs w:val="28"/>
        </w:rPr>
      </w:pPr>
    </w:p>
    <w:p w:rsidR="00BF484D" w:rsidRPr="0055054F" w:rsidRDefault="00BF484D" w:rsidP="00EE40A6">
      <w:pPr>
        <w:spacing w:line="276" w:lineRule="auto"/>
        <w:jc w:val="center"/>
        <w:rPr>
          <w:b/>
          <w:spacing w:val="2"/>
          <w:sz w:val="28"/>
          <w:szCs w:val="28"/>
        </w:rPr>
      </w:pPr>
      <w:r w:rsidRPr="0055054F">
        <w:rPr>
          <w:b/>
          <w:spacing w:val="2"/>
          <w:sz w:val="28"/>
          <w:szCs w:val="28"/>
        </w:rPr>
        <w:t>ПОЛОЖЕНИЕ</w:t>
      </w:r>
    </w:p>
    <w:p w:rsidR="00BF484D" w:rsidRPr="0055054F" w:rsidRDefault="001B1AB9" w:rsidP="00EE40A6">
      <w:pPr>
        <w:spacing w:line="276" w:lineRule="auto"/>
        <w:jc w:val="center"/>
        <w:rPr>
          <w:b/>
          <w:spacing w:val="2"/>
          <w:sz w:val="28"/>
          <w:szCs w:val="28"/>
        </w:rPr>
      </w:pPr>
      <w:r w:rsidRPr="0055054F">
        <w:rPr>
          <w:b/>
          <w:spacing w:val="2"/>
          <w:sz w:val="28"/>
          <w:szCs w:val="28"/>
        </w:rPr>
        <w:t xml:space="preserve">о </w:t>
      </w:r>
      <w:r w:rsidR="00BF484D" w:rsidRPr="0055054F">
        <w:rPr>
          <w:b/>
          <w:spacing w:val="2"/>
          <w:sz w:val="28"/>
          <w:szCs w:val="28"/>
        </w:rPr>
        <w:t>наградах и поощрениях МО «Город Мирный»</w:t>
      </w:r>
    </w:p>
    <w:p w:rsidR="00BF484D" w:rsidRPr="0055054F" w:rsidRDefault="00BF484D" w:rsidP="00EE40A6">
      <w:pPr>
        <w:spacing w:line="276" w:lineRule="auto"/>
        <w:jc w:val="center"/>
        <w:rPr>
          <w:b/>
          <w:spacing w:val="2"/>
          <w:sz w:val="28"/>
          <w:szCs w:val="28"/>
        </w:rPr>
      </w:pPr>
    </w:p>
    <w:p w:rsidR="00EF383C" w:rsidRPr="0055054F" w:rsidRDefault="00EF383C" w:rsidP="00EE40A6">
      <w:pPr>
        <w:spacing w:line="276" w:lineRule="auto"/>
        <w:jc w:val="center"/>
        <w:rPr>
          <w:b/>
          <w:color w:val="332E2D"/>
          <w:spacing w:val="2"/>
          <w:sz w:val="28"/>
          <w:szCs w:val="28"/>
        </w:rPr>
      </w:pPr>
      <w:r w:rsidRPr="0055054F">
        <w:rPr>
          <w:b/>
          <w:color w:val="332E2D"/>
          <w:spacing w:val="2"/>
          <w:sz w:val="28"/>
          <w:szCs w:val="28"/>
        </w:rPr>
        <w:t>1. Общие положения</w:t>
      </w:r>
    </w:p>
    <w:p w:rsidR="00BF484D" w:rsidRPr="004C1FD4" w:rsidRDefault="0042372B" w:rsidP="00EE40A6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55054F">
        <w:rPr>
          <w:spacing w:val="2"/>
          <w:sz w:val="28"/>
          <w:szCs w:val="28"/>
        </w:rPr>
        <w:t xml:space="preserve">1.1. </w:t>
      </w:r>
      <w:r w:rsidR="00BF484D" w:rsidRPr="0055054F">
        <w:rPr>
          <w:spacing w:val="2"/>
          <w:sz w:val="28"/>
          <w:szCs w:val="28"/>
        </w:rPr>
        <w:t xml:space="preserve">Настоящее Положение </w:t>
      </w:r>
      <w:r w:rsidR="001B1AB9" w:rsidRPr="0055054F">
        <w:rPr>
          <w:spacing w:val="2"/>
          <w:sz w:val="28"/>
          <w:szCs w:val="28"/>
        </w:rPr>
        <w:t>о наградах и поощрениях МО «Город Мирный» (далее</w:t>
      </w:r>
      <w:r w:rsidR="00475BB6" w:rsidRPr="0055054F">
        <w:rPr>
          <w:spacing w:val="2"/>
          <w:sz w:val="28"/>
          <w:szCs w:val="28"/>
        </w:rPr>
        <w:t xml:space="preserve"> - </w:t>
      </w:r>
      <w:r w:rsidR="001B1AB9" w:rsidRPr="0055054F">
        <w:rPr>
          <w:spacing w:val="2"/>
          <w:sz w:val="28"/>
          <w:szCs w:val="28"/>
        </w:rPr>
        <w:t xml:space="preserve">Положение) </w:t>
      </w:r>
      <w:r w:rsidR="00BF484D" w:rsidRPr="0055054F">
        <w:rPr>
          <w:spacing w:val="2"/>
          <w:sz w:val="28"/>
          <w:szCs w:val="28"/>
        </w:rPr>
        <w:t>в соответствии с Уставом муниципального образования «Город Мирный»</w:t>
      </w:r>
      <w:r w:rsidR="00475BB6" w:rsidRPr="0055054F">
        <w:rPr>
          <w:spacing w:val="2"/>
          <w:sz w:val="28"/>
          <w:szCs w:val="28"/>
        </w:rPr>
        <w:t xml:space="preserve"> Мирнинского района </w:t>
      </w:r>
      <w:r w:rsidR="001576B8">
        <w:rPr>
          <w:spacing w:val="2"/>
          <w:sz w:val="28"/>
          <w:szCs w:val="28"/>
        </w:rPr>
        <w:t>Р</w:t>
      </w:r>
      <w:r w:rsidR="00475BB6" w:rsidRPr="0055054F">
        <w:rPr>
          <w:spacing w:val="2"/>
          <w:sz w:val="28"/>
          <w:szCs w:val="28"/>
        </w:rPr>
        <w:t xml:space="preserve">еспублики Саха (Якутия) </w:t>
      </w:r>
      <w:r w:rsidR="00BF484D" w:rsidRPr="0055054F">
        <w:rPr>
          <w:spacing w:val="2"/>
          <w:sz w:val="28"/>
          <w:szCs w:val="28"/>
        </w:rPr>
        <w:t>устанавливает правовые основы учреждения</w:t>
      </w:r>
      <w:r w:rsidR="00EF383C" w:rsidRPr="0055054F">
        <w:rPr>
          <w:spacing w:val="2"/>
          <w:sz w:val="28"/>
          <w:szCs w:val="28"/>
        </w:rPr>
        <w:t>, наград и поощрений, а также</w:t>
      </w:r>
      <w:r w:rsidR="00BF484D" w:rsidRPr="004C1FD4">
        <w:rPr>
          <w:spacing w:val="2"/>
          <w:sz w:val="28"/>
          <w:szCs w:val="28"/>
        </w:rPr>
        <w:t xml:space="preserve"> определяет порядок</w:t>
      </w:r>
      <w:r w:rsidR="00475BB6">
        <w:rPr>
          <w:spacing w:val="2"/>
          <w:sz w:val="28"/>
          <w:szCs w:val="28"/>
        </w:rPr>
        <w:t xml:space="preserve"> их присвоения.</w:t>
      </w:r>
    </w:p>
    <w:p w:rsidR="00BF484D" w:rsidRPr="004C1FD4" w:rsidRDefault="00475BB6" w:rsidP="00EE40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42372B" w:rsidRPr="004C1FD4">
        <w:rPr>
          <w:spacing w:val="2"/>
          <w:sz w:val="28"/>
          <w:szCs w:val="28"/>
        </w:rPr>
        <w:t xml:space="preserve">1.2. </w:t>
      </w:r>
      <w:r w:rsidR="00BF484D" w:rsidRPr="004C1FD4">
        <w:rPr>
          <w:spacing w:val="2"/>
          <w:sz w:val="28"/>
          <w:szCs w:val="28"/>
        </w:rPr>
        <w:t xml:space="preserve">Награды и поощрения МО «Город Мирный» являются формой отличия граждан и коллективов предприятий, организаций и учреждений всех форм собственности, внесших вклад в развитие </w:t>
      </w:r>
      <w:r w:rsidR="00BF484D" w:rsidRPr="004C1FD4">
        <w:rPr>
          <w:sz w:val="28"/>
          <w:szCs w:val="28"/>
        </w:rPr>
        <w:t xml:space="preserve">экономики, производства, науки, техники, культуры, искусства, образования, здравоохранения, спорта, охраны окружающей среды, законности, правопорядка, общественной безопасности и </w:t>
      </w:r>
      <w:r w:rsidR="00BF484D" w:rsidRPr="004C1FD4">
        <w:rPr>
          <w:spacing w:val="2"/>
          <w:sz w:val="28"/>
          <w:szCs w:val="28"/>
        </w:rPr>
        <w:t>иной деятельности, способствующей социально-экономическому развитию города Мирного и институтов гражданского общества</w:t>
      </w:r>
      <w:r w:rsidR="00563599" w:rsidRPr="004C1FD4">
        <w:rPr>
          <w:spacing w:val="2"/>
          <w:sz w:val="28"/>
          <w:szCs w:val="28"/>
        </w:rPr>
        <w:t>.</w:t>
      </w:r>
    </w:p>
    <w:p w:rsidR="0042372B" w:rsidRPr="004C1FD4" w:rsidRDefault="0042372B" w:rsidP="00EE40A6">
      <w:pPr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4C1FD4">
        <w:rPr>
          <w:spacing w:val="2"/>
          <w:sz w:val="28"/>
          <w:szCs w:val="28"/>
        </w:rPr>
        <w:t xml:space="preserve">1.3. </w:t>
      </w:r>
      <w:r w:rsidRPr="004C1FD4">
        <w:rPr>
          <w:b/>
          <w:spacing w:val="2"/>
          <w:sz w:val="28"/>
          <w:szCs w:val="28"/>
        </w:rPr>
        <w:t>Наградами МО «Город Мирный» являются:</w:t>
      </w:r>
    </w:p>
    <w:p w:rsidR="0042372B" w:rsidRPr="004C1FD4" w:rsidRDefault="0042372B" w:rsidP="00EE40A6">
      <w:pPr>
        <w:numPr>
          <w:ilvl w:val="1"/>
          <w:numId w:val="17"/>
        </w:numPr>
        <w:tabs>
          <w:tab w:val="clear" w:pos="888"/>
          <w:tab w:val="num" w:pos="567"/>
          <w:tab w:val="left" w:pos="1080"/>
          <w:tab w:val="left" w:pos="1260"/>
          <w:tab w:val="left" w:pos="1440"/>
        </w:tabs>
        <w:spacing w:line="276" w:lineRule="auto"/>
        <w:ind w:left="0" w:firstLine="12"/>
        <w:jc w:val="both"/>
        <w:rPr>
          <w:spacing w:val="2"/>
          <w:sz w:val="28"/>
          <w:szCs w:val="28"/>
        </w:rPr>
      </w:pPr>
      <w:r w:rsidRPr="004C1FD4">
        <w:rPr>
          <w:spacing w:val="2"/>
          <w:sz w:val="28"/>
          <w:szCs w:val="28"/>
        </w:rPr>
        <w:t>Звание «Почетный гражданин города Мирного»;</w:t>
      </w:r>
    </w:p>
    <w:p w:rsidR="0042372B" w:rsidRPr="004C1FD4" w:rsidRDefault="0042372B" w:rsidP="00EE40A6">
      <w:pPr>
        <w:numPr>
          <w:ilvl w:val="2"/>
          <w:numId w:val="17"/>
        </w:numPr>
        <w:tabs>
          <w:tab w:val="clear" w:pos="888"/>
          <w:tab w:val="num" w:pos="567"/>
          <w:tab w:val="left" w:pos="1080"/>
          <w:tab w:val="left" w:pos="1260"/>
          <w:tab w:val="left" w:pos="1440"/>
        </w:tabs>
        <w:spacing w:line="276" w:lineRule="auto"/>
        <w:ind w:left="0" w:firstLine="12"/>
        <w:jc w:val="both"/>
        <w:rPr>
          <w:spacing w:val="2"/>
          <w:sz w:val="28"/>
          <w:szCs w:val="28"/>
        </w:rPr>
      </w:pPr>
      <w:r w:rsidRPr="004C1FD4">
        <w:rPr>
          <w:spacing w:val="2"/>
          <w:sz w:val="28"/>
          <w:szCs w:val="28"/>
        </w:rPr>
        <w:t>Знак  «За заслуги перед городом Мирным»;</w:t>
      </w:r>
    </w:p>
    <w:p w:rsidR="0042372B" w:rsidRPr="004C1FD4" w:rsidRDefault="0042372B" w:rsidP="00EE40A6">
      <w:pPr>
        <w:numPr>
          <w:ilvl w:val="2"/>
          <w:numId w:val="17"/>
        </w:numPr>
        <w:tabs>
          <w:tab w:val="clear" w:pos="888"/>
          <w:tab w:val="num" w:pos="567"/>
          <w:tab w:val="left" w:pos="1080"/>
          <w:tab w:val="left" w:pos="1260"/>
          <w:tab w:val="left" w:pos="1440"/>
        </w:tabs>
        <w:spacing w:line="276" w:lineRule="auto"/>
        <w:ind w:left="0" w:firstLine="12"/>
        <w:jc w:val="both"/>
        <w:rPr>
          <w:spacing w:val="2"/>
          <w:sz w:val="28"/>
          <w:szCs w:val="28"/>
        </w:rPr>
      </w:pPr>
      <w:r w:rsidRPr="004C1FD4">
        <w:rPr>
          <w:spacing w:val="2"/>
          <w:sz w:val="28"/>
          <w:szCs w:val="28"/>
        </w:rPr>
        <w:t>Почетная грамота МО «Город Мирный»;</w:t>
      </w:r>
    </w:p>
    <w:p w:rsidR="0042372B" w:rsidRPr="0055054F" w:rsidRDefault="0042372B" w:rsidP="00EE40A6">
      <w:pPr>
        <w:numPr>
          <w:ilvl w:val="2"/>
          <w:numId w:val="17"/>
        </w:numPr>
        <w:tabs>
          <w:tab w:val="clear" w:pos="888"/>
          <w:tab w:val="num" w:pos="567"/>
          <w:tab w:val="left" w:pos="1080"/>
          <w:tab w:val="left" w:pos="1260"/>
          <w:tab w:val="left" w:pos="1440"/>
        </w:tabs>
        <w:spacing w:line="276" w:lineRule="auto"/>
        <w:ind w:left="0" w:firstLine="12"/>
        <w:jc w:val="both"/>
        <w:rPr>
          <w:spacing w:val="2"/>
          <w:sz w:val="28"/>
          <w:szCs w:val="28"/>
        </w:rPr>
      </w:pPr>
      <w:r w:rsidRPr="004C1FD4">
        <w:rPr>
          <w:spacing w:val="2"/>
          <w:sz w:val="28"/>
          <w:szCs w:val="28"/>
        </w:rPr>
        <w:t xml:space="preserve">Почетная грамота </w:t>
      </w:r>
      <w:r w:rsidRPr="0055054F">
        <w:rPr>
          <w:spacing w:val="2"/>
          <w:sz w:val="28"/>
          <w:szCs w:val="28"/>
        </w:rPr>
        <w:t xml:space="preserve">Главы </w:t>
      </w:r>
      <w:r w:rsidR="00475BB6" w:rsidRPr="0055054F">
        <w:rPr>
          <w:spacing w:val="2"/>
          <w:sz w:val="28"/>
          <w:szCs w:val="28"/>
        </w:rPr>
        <w:t>города</w:t>
      </w:r>
      <w:r w:rsidR="0055054F" w:rsidRPr="0055054F">
        <w:rPr>
          <w:spacing w:val="2"/>
          <w:sz w:val="28"/>
          <w:szCs w:val="28"/>
        </w:rPr>
        <w:t xml:space="preserve"> Мирного</w:t>
      </w:r>
      <w:r w:rsidR="0055054F">
        <w:rPr>
          <w:spacing w:val="2"/>
          <w:sz w:val="28"/>
          <w:szCs w:val="28"/>
        </w:rPr>
        <w:t>.</w:t>
      </w:r>
    </w:p>
    <w:p w:rsidR="0042372B" w:rsidRPr="0055054F" w:rsidRDefault="0042372B" w:rsidP="00EE40A6">
      <w:pPr>
        <w:tabs>
          <w:tab w:val="num" w:pos="567"/>
          <w:tab w:val="left" w:pos="826"/>
          <w:tab w:val="left" w:pos="1080"/>
        </w:tabs>
        <w:spacing w:line="276" w:lineRule="auto"/>
        <w:ind w:firstLine="728"/>
        <w:rPr>
          <w:spacing w:val="2"/>
          <w:sz w:val="28"/>
          <w:szCs w:val="28"/>
        </w:rPr>
      </w:pPr>
      <w:r w:rsidRPr="0055054F">
        <w:rPr>
          <w:spacing w:val="2"/>
          <w:sz w:val="28"/>
          <w:szCs w:val="28"/>
        </w:rPr>
        <w:t>1.</w:t>
      </w:r>
      <w:r w:rsidR="00594D6D" w:rsidRPr="0055054F">
        <w:rPr>
          <w:spacing w:val="2"/>
          <w:sz w:val="28"/>
          <w:szCs w:val="28"/>
        </w:rPr>
        <w:t>4</w:t>
      </w:r>
      <w:r w:rsidRPr="0055054F">
        <w:rPr>
          <w:spacing w:val="2"/>
          <w:sz w:val="28"/>
          <w:szCs w:val="28"/>
        </w:rPr>
        <w:t>.</w:t>
      </w:r>
      <w:r w:rsidRPr="0055054F">
        <w:rPr>
          <w:b/>
          <w:spacing w:val="2"/>
          <w:sz w:val="28"/>
          <w:szCs w:val="28"/>
        </w:rPr>
        <w:t xml:space="preserve"> Поощрениями МО «Город Мирный»  являются:</w:t>
      </w:r>
    </w:p>
    <w:p w:rsidR="0042372B" w:rsidRPr="0055054F" w:rsidRDefault="0042372B" w:rsidP="00EE40A6">
      <w:pPr>
        <w:numPr>
          <w:ilvl w:val="2"/>
          <w:numId w:val="19"/>
        </w:numPr>
        <w:tabs>
          <w:tab w:val="clear" w:pos="888"/>
          <w:tab w:val="num" w:pos="567"/>
          <w:tab w:val="left" w:pos="1080"/>
        </w:tabs>
        <w:spacing w:line="276" w:lineRule="auto"/>
        <w:ind w:left="0" w:firstLine="12"/>
        <w:jc w:val="both"/>
        <w:rPr>
          <w:spacing w:val="2"/>
          <w:sz w:val="28"/>
          <w:szCs w:val="28"/>
        </w:rPr>
      </w:pPr>
      <w:r w:rsidRPr="0055054F">
        <w:rPr>
          <w:spacing w:val="2"/>
          <w:sz w:val="28"/>
          <w:szCs w:val="28"/>
        </w:rPr>
        <w:t>Благодарственное письмо Мирнинского городского Совета;</w:t>
      </w:r>
    </w:p>
    <w:p w:rsidR="0042372B" w:rsidRPr="005109B5" w:rsidRDefault="0042372B" w:rsidP="00EE40A6">
      <w:pPr>
        <w:numPr>
          <w:ilvl w:val="2"/>
          <w:numId w:val="19"/>
        </w:numPr>
        <w:tabs>
          <w:tab w:val="clear" w:pos="888"/>
          <w:tab w:val="num" w:pos="567"/>
          <w:tab w:val="left" w:pos="1080"/>
        </w:tabs>
        <w:spacing w:line="276" w:lineRule="auto"/>
        <w:ind w:left="0" w:firstLine="12"/>
        <w:jc w:val="both"/>
        <w:rPr>
          <w:b/>
          <w:spacing w:val="2"/>
          <w:sz w:val="28"/>
          <w:szCs w:val="28"/>
        </w:rPr>
      </w:pPr>
      <w:r w:rsidRPr="0055054F">
        <w:rPr>
          <w:spacing w:val="2"/>
          <w:sz w:val="28"/>
          <w:szCs w:val="28"/>
        </w:rPr>
        <w:t>Благодарственное письмо Главы</w:t>
      </w:r>
      <w:r w:rsidR="00475BB6" w:rsidRPr="0055054F">
        <w:rPr>
          <w:spacing w:val="2"/>
          <w:sz w:val="28"/>
          <w:szCs w:val="28"/>
        </w:rPr>
        <w:t xml:space="preserve"> города</w:t>
      </w:r>
      <w:r w:rsidR="0055054F" w:rsidRPr="0055054F">
        <w:rPr>
          <w:spacing w:val="2"/>
          <w:sz w:val="28"/>
          <w:szCs w:val="28"/>
        </w:rPr>
        <w:t xml:space="preserve"> Мирного</w:t>
      </w:r>
      <w:r w:rsidR="0055054F">
        <w:rPr>
          <w:spacing w:val="2"/>
          <w:sz w:val="28"/>
          <w:szCs w:val="28"/>
        </w:rPr>
        <w:t>.</w:t>
      </w:r>
    </w:p>
    <w:p w:rsidR="005109B5" w:rsidRPr="0055054F" w:rsidRDefault="005109B5" w:rsidP="00EE40A6">
      <w:pPr>
        <w:tabs>
          <w:tab w:val="left" w:pos="1080"/>
        </w:tabs>
        <w:spacing w:line="276" w:lineRule="auto"/>
        <w:ind w:left="12"/>
        <w:jc w:val="both"/>
        <w:rPr>
          <w:b/>
          <w:spacing w:val="2"/>
          <w:sz w:val="28"/>
          <w:szCs w:val="28"/>
        </w:rPr>
      </w:pPr>
    </w:p>
    <w:p w:rsidR="002020C5" w:rsidRPr="004C1FD4" w:rsidRDefault="002020C5" w:rsidP="00EE40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EF383C" w:rsidRPr="004C1FD4" w:rsidRDefault="00594D6D" w:rsidP="00EE40A6">
      <w:pPr>
        <w:tabs>
          <w:tab w:val="left" w:pos="840"/>
          <w:tab w:val="left" w:pos="1080"/>
        </w:tabs>
        <w:spacing w:line="276" w:lineRule="auto"/>
        <w:ind w:firstLine="728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</w:t>
      </w:r>
      <w:r>
        <w:rPr>
          <w:b/>
          <w:spacing w:val="2"/>
          <w:sz w:val="28"/>
          <w:szCs w:val="28"/>
        </w:rPr>
        <w:tab/>
        <w:t>Условия награждения</w:t>
      </w:r>
    </w:p>
    <w:p w:rsidR="003C2FBF" w:rsidRPr="003C2FBF" w:rsidRDefault="003C2FBF" w:rsidP="003C2FBF">
      <w:pPr>
        <w:tabs>
          <w:tab w:val="left" w:pos="709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2.1.</w:t>
      </w:r>
      <w:r w:rsidRPr="003C2FBF">
        <w:rPr>
          <w:spacing w:val="2"/>
          <w:sz w:val="28"/>
          <w:szCs w:val="28"/>
        </w:rPr>
        <w:tab/>
        <w:t>Право представления к награждению и/или поощрению принадлежит  органам местного самоуправления, организациям, учреждениям, предприятиям всех форм собственности, профсоюзным организациям, политическими партиям и иным общественным организациям.</w:t>
      </w:r>
    </w:p>
    <w:p w:rsidR="003C2FBF" w:rsidRPr="003C2FBF" w:rsidRDefault="003C2FBF" w:rsidP="003C2FBF">
      <w:pPr>
        <w:tabs>
          <w:tab w:val="left" w:pos="709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Случаи самовыдвижения не допускаются.</w:t>
      </w:r>
    </w:p>
    <w:p w:rsidR="003C2FBF" w:rsidRPr="003C2FBF" w:rsidRDefault="003C2FBF" w:rsidP="003C2FBF">
      <w:pPr>
        <w:tabs>
          <w:tab w:val="left" w:pos="709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2.2.</w:t>
      </w:r>
      <w:r w:rsidRPr="003C2FBF">
        <w:rPr>
          <w:spacing w:val="2"/>
          <w:sz w:val="28"/>
          <w:szCs w:val="28"/>
        </w:rPr>
        <w:tab/>
        <w:t xml:space="preserve">Представление к награждению и/или поощрению (далее - представление) направляется в адрес Главы города или Председателя Мирнинского </w:t>
      </w:r>
      <w:r w:rsidRPr="003C2FBF">
        <w:rPr>
          <w:spacing w:val="2"/>
          <w:sz w:val="28"/>
          <w:szCs w:val="28"/>
        </w:rPr>
        <w:lastRenderedPageBreak/>
        <w:t>городского Совета не менее чем за 1 месяц до предполагаемой даты награждения и/или поощрения.</w:t>
      </w:r>
    </w:p>
    <w:p w:rsidR="003C2FBF" w:rsidRPr="003C2FBF" w:rsidRDefault="003C2FBF" w:rsidP="003C2FBF">
      <w:pPr>
        <w:tabs>
          <w:tab w:val="left" w:pos="709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2.3.</w:t>
      </w:r>
      <w:r w:rsidRPr="003C2FBF">
        <w:rPr>
          <w:spacing w:val="2"/>
          <w:sz w:val="28"/>
          <w:szCs w:val="28"/>
        </w:rPr>
        <w:tab/>
        <w:t>К представлению прилагаются следующие документы:</w:t>
      </w:r>
    </w:p>
    <w:p w:rsidR="003C2FBF" w:rsidRPr="003C2FBF" w:rsidRDefault="003C2FBF" w:rsidP="003C2FBF">
      <w:pPr>
        <w:tabs>
          <w:tab w:val="left" w:pos="709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а) для граждан:</w:t>
      </w:r>
      <w:r w:rsidRPr="003C2FBF">
        <w:rPr>
          <w:spacing w:val="2"/>
          <w:sz w:val="28"/>
          <w:szCs w:val="28"/>
        </w:rPr>
        <w:tab/>
      </w:r>
    </w:p>
    <w:p w:rsidR="003C2FBF" w:rsidRPr="003C2FBF" w:rsidRDefault="003C2FBF" w:rsidP="003C2FBF">
      <w:pPr>
        <w:tabs>
          <w:tab w:val="left" w:pos="709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-</w:t>
      </w:r>
      <w:r w:rsidRPr="003C2FBF">
        <w:rPr>
          <w:spacing w:val="2"/>
          <w:sz w:val="28"/>
          <w:szCs w:val="28"/>
        </w:rPr>
        <w:tab/>
        <w:t>сведения о достижениях или заслугах лиц, представляемых к награждению и/или поощрению согласно приложению 1;</w:t>
      </w:r>
    </w:p>
    <w:p w:rsidR="003C2FBF" w:rsidRDefault="003C2FBF" w:rsidP="003C2FBF">
      <w:pPr>
        <w:tabs>
          <w:tab w:val="left" w:pos="709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- выписка из протокола собрания коллектива (представляется органами местного самоуправления, организациями, учреждениями, предприятиям всех форм собственности, политическими партиями).</w:t>
      </w:r>
    </w:p>
    <w:p w:rsidR="00680C44" w:rsidRPr="003C2FBF" w:rsidRDefault="00680C44" w:rsidP="003C2FBF">
      <w:pPr>
        <w:tabs>
          <w:tab w:val="left" w:pos="709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0C44">
        <w:rPr>
          <w:spacing w:val="2"/>
          <w:sz w:val="28"/>
          <w:szCs w:val="28"/>
        </w:rPr>
        <w:t>согласие гражданина на обработку персональных данных согласно     Приложению 15</w:t>
      </w:r>
      <w:r>
        <w:rPr>
          <w:spacing w:val="2"/>
          <w:sz w:val="28"/>
          <w:szCs w:val="28"/>
        </w:rPr>
        <w:t>.</w:t>
      </w:r>
    </w:p>
    <w:p w:rsidR="003C2FBF" w:rsidRPr="003C2FBF" w:rsidRDefault="003C2FBF" w:rsidP="003C2FBF">
      <w:pPr>
        <w:tabs>
          <w:tab w:val="left" w:pos="709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б) для организаций, учреждений, предприятий всех форм собственности:</w:t>
      </w:r>
    </w:p>
    <w:p w:rsidR="003C2FBF" w:rsidRPr="003C2FBF" w:rsidRDefault="003C2FBF" w:rsidP="003C2FBF">
      <w:pPr>
        <w:tabs>
          <w:tab w:val="left" w:pos="709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-</w:t>
      </w:r>
      <w:r w:rsidRPr="003C2FBF">
        <w:rPr>
          <w:spacing w:val="2"/>
          <w:sz w:val="28"/>
          <w:szCs w:val="28"/>
        </w:rPr>
        <w:tab/>
        <w:t>сведения о производственной или иной деятельности предприятий,  учреждений, организаций, представляемых к награждению, раскрывающие характер и степень их заслуг с конкретным анализом экономики, финансового положения предприятия, учреждения, организации согласно приложению 2;</w:t>
      </w:r>
    </w:p>
    <w:p w:rsidR="003C2FBF" w:rsidRDefault="003C2FBF" w:rsidP="003C2FBF">
      <w:pPr>
        <w:tabs>
          <w:tab w:val="left" w:pos="709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- выписка из протокола собрания коллектива (представляется организациями, учреждениями, предприятиям</w:t>
      </w:r>
      <w:r>
        <w:rPr>
          <w:spacing w:val="2"/>
          <w:sz w:val="28"/>
          <w:szCs w:val="28"/>
        </w:rPr>
        <w:t>и</w:t>
      </w:r>
      <w:r w:rsidRPr="003C2FBF">
        <w:rPr>
          <w:spacing w:val="2"/>
          <w:sz w:val="28"/>
          <w:szCs w:val="28"/>
        </w:rPr>
        <w:t xml:space="preserve"> всех форм собственности)</w:t>
      </w:r>
    </w:p>
    <w:p w:rsidR="00EF383C" w:rsidRPr="00796E72" w:rsidRDefault="00475BB6" w:rsidP="003C2FBF">
      <w:pPr>
        <w:tabs>
          <w:tab w:val="left" w:pos="709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796E72">
        <w:rPr>
          <w:spacing w:val="2"/>
          <w:sz w:val="28"/>
          <w:szCs w:val="28"/>
        </w:rPr>
        <w:t>2.4. Представление</w:t>
      </w:r>
      <w:r w:rsidR="00EF383C" w:rsidRPr="00796E72">
        <w:rPr>
          <w:spacing w:val="2"/>
          <w:sz w:val="28"/>
          <w:szCs w:val="28"/>
        </w:rPr>
        <w:t xml:space="preserve"> должно быть согласовано </w:t>
      </w:r>
      <w:r w:rsidR="0016128F" w:rsidRPr="00796E72">
        <w:rPr>
          <w:spacing w:val="2"/>
          <w:sz w:val="28"/>
          <w:szCs w:val="28"/>
        </w:rPr>
        <w:t>руководителем</w:t>
      </w:r>
      <w:r w:rsidR="00EF383C" w:rsidRPr="00796E72">
        <w:rPr>
          <w:spacing w:val="2"/>
          <w:sz w:val="28"/>
          <w:szCs w:val="28"/>
        </w:rPr>
        <w:t xml:space="preserve"> вышестоящ</w:t>
      </w:r>
      <w:r w:rsidR="0016128F" w:rsidRPr="00796E72">
        <w:rPr>
          <w:spacing w:val="2"/>
          <w:sz w:val="28"/>
          <w:szCs w:val="28"/>
        </w:rPr>
        <w:t>его органа управления организации, предприятия, учреждения</w:t>
      </w:r>
      <w:r w:rsidR="00EF383C" w:rsidRPr="00796E72">
        <w:rPr>
          <w:spacing w:val="2"/>
          <w:sz w:val="28"/>
          <w:szCs w:val="28"/>
        </w:rPr>
        <w:t xml:space="preserve"> (при наличии таково</w:t>
      </w:r>
      <w:r w:rsidR="0016128F" w:rsidRPr="00796E72">
        <w:rPr>
          <w:spacing w:val="2"/>
          <w:sz w:val="28"/>
          <w:szCs w:val="28"/>
        </w:rPr>
        <w:t>го</w:t>
      </w:r>
      <w:r w:rsidR="00EF383C" w:rsidRPr="00796E72">
        <w:rPr>
          <w:spacing w:val="2"/>
          <w:sz w:val="28"/>
          <w:szCs w:val="28"/>
        </w:rPr>
        <w:t>).</w:t>
      </w:r>
    </w:p>
    <w:p w:rsidR="00EF383C" w:rsidRPr="00796E72" w:rsidRDefault="00EF383C" w:rsidP="00EE40A6">
      <w:pPr>
        <w:tabs>
          <w:tab w:val="left" w:pos="1260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796E72">
        <w:rPr>
          <w:spacing w:val="2"/>
          <w:sz w:val="28"/>
          <w:szCs w:val="28"/>
        </w:rPr>
        <w:t>2.</w:t>
      </w:r>
      <w:r w:rsidR="00B77D42" w:rsidRPr="00796E72">
        <w:rPr>
          <w:spacing w:val="2"/>
          <w:sz w:val="28"/>
          <w:szCs w:val="28"/>
        </w:rPr>
        <w:t>5</w:t>
      </w:r>
      <w:r w:rsidRPr="00796E72">
        <w:rPr>
          <w:spacing w:val="2"/>
          <w:sz w:val="28"/>
          <w:szCs w:val="28"/>
        </w:rPr>
        <w:t>.</w:t>
      </w:r>
      <w:r w:rsidRPr="00796E72">
        <w:rPr>
          <w:spacing w:val="2"/>
          <w:sz w:val="28"/>
          <w:szCs w:val="28"/>
        </w:rPr>
        <w:tab/>
      </w:r>
      <w:r w:rsidR="00292B7B" w:rsidRPr="00796E72">
        <w:rPr>
          <w:spacing w:val="2"/>
          <w:sz w:val="28"/>
          <w:szCs w:val="28"/>
        </w:rPr>
        <w:t>Р</w:t>
      </w:r>
      <w:r w:rsidRPr="00796E72">
        <w:rPr>
          <w:spacing w:val="2"/>
          <w:sz w:val="28"/>
          <w:szCs w:val="28"/>
        </w:rPr>
        <w:t xml:space="preserve">ассмотрение </w:t>
      </w:r>
      <w:r w:rsidR="00292B7B" w:rsidRPr="00796E72">
        <w:rPr>
          <w:spacing w:val="2"/>
          <w:sz w:val="28"/>
          <w:szCs w:val="28"/>
        </w:rPr>
        <w:t>представления</w:t>
      </w:r>
      <w:r w:rsidRPr="00796E72">
        <w:rPr>
          <w:spacing w:val="2"/>
          <w:sz w:val="28"/>
          <w:szCs w:val="28"/>
        </w:rPr>
        <w:t xml:space="preserve"> о</w:t>
      </w:r>
      <w:r w:rsidR="0016128F" w:rsidRPr="00796E72">
        <w:rPr>
          <w:spacing w:val="2"/>
          <w:sz w:val="28"/>
          <w:szCs w:val="28"/>
        </w:rPr>
        <w:t xml:space="preserve"> </w:t>
      </w:r>
      <w:r w:rsidRPr="00796E72">
        <w:rPr>
          <w:spacing w:val="2"/>
          <w:sz w:val="28"/>
          <w:szCs w:val="28"/>
        </w:rPr>
        <w:t xml:space="preserve">награждении </w:t>
      </w:r>
      <w:r w:rsidR="0016128F" w:rsidRPr="00796E72">
        <w:rPr>
          <w:spacing w:val="2"/>
          <w:sz w:val="28"/>
          <w:szCs w:val="28"/>
        </w:rPr>
        <w:t xml:space="preserve">муниципальными </w:t>
      </w:r>
      <w:r w:rsidRPr="00796E72">
        <w:rPr>
          <w:spacing w:val="2"/>
          <w:sz w:val="28"/>
          <w:szCs w:val="28"/>
        </w:rPr>
        <w:t xml:space="preserve">наградами осуществляет общественная комиссия по наградам, </w:t>
      </w:r>
      <w:r w:rsidR="00292B7B" w:rsidRPr="00796E72">
        <w:rPr>
          <w:spacing w:val="2"/>
          <w:sz w:val="28"/>
          <w:szCs w:val="28"/>
        </w:rPr>
        <w:t xml:space="preserve">состав которой </w:t>
      </w:r>
      <w:r w:rsidRPr="00796E72">
        <w:rPr>
          <w:spacing w:val="2"/>
          <w:sz w:val="28"/>
          <w:szCs w:val="28"/>
        </w:rPr>
        <w:t>утвержд</w:t>
      </w:r>
      <w:r w:rsidR="00292B7B" w:rsidRPr="00796E72">
        <w:rPr>
          <w:spacing w:val="2"/>
          <w:sz w:val="28"/>
          <w:szCs w:val="28"/>
        </w:rPr>
        <w:t>ается</w:t>
      </w:r>
      <w:r w:rsidRPr="00796E72">
        <w:rPr>
          <w:spacing w:val="2"/>
          <w:sz w:val="28"/>
          <w:szCs w:val="28"/>
        </w:rPr>
        <w:t xml:space="preserve"> </w:t>
      </w:r>
      <w:r w:rsidR="001576B8">
        <w:rPr>
          <w:spacing w:val="2"/>
          <w:sz w:val="28"/>
          <w:szCs w:val="28"/>
        </w:rPr>
        <w:t>р</w:t>
      </w:r>
      <w:r w:rsidRPr="00796E72">
        <w:rPr>
          <w:spacing w:val="2"/>
          <w:sz w:val="28"/>
          <w:szCs w:val="28"/>
        </w:rPr>
        <w:t>ешением</w:t>
      </w:r>
      <w:r w:rsidR="001576B8">
        <w:rPr>
          <w:spacing w:val="2"/>
          <w:sz w:val="28"/>
          <w:szCs w:val="28"/>
        </w:rPr>
        <w:t xml:space="preserve"> Мирнинского</w:t>
      </w:r>
      <w:r w:rsidRPr="00796E72">
        <w:rPr>
          <w:spacing w:val="2"/>
          <w:sz w:val="28"/>
          <w:szCs w:val="28"/>
        </w:rPr>
        <w:t xml:space="preserve"> городского Совета.</w:t>
      </w:r>
    </w:p>
    <w:p w:rsidR="000775AC" w:rsidRDefault="00EF383C" w:rsidP="00EE40A6">
      <w:pPr>
        <w:tabs>
          <w:tab w:val="left" w:pos="1260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796E72">
        <w:rPr>
          <w:spacing w:val="2"/>
          <w:sz w:val="28"/>
          <w:szCs w:val="28"/>
        </w:rPr>
        <w:t xml:space="preserve">Общественная комиссия по наградам в месячный срок рассматривает </w:t>
      </w:r>
      <w:r w:rsidR="00292B7B" w:rsidRPr="00796E72">
        <w:rPr>
          <w:spacing w:val="2"/>
          <w:sz w:val="28"/>
          <w:szCs w:val="28"/>
        </w:rPr>
        <w:t>представление</w:t>
      </w:r>
      <w:r w:rsidRPr="00796E72">
        <w:rPr>
          <w:spacing w:val="2"/>
          <w:sz w:val="28"/>
          <w:szCs w:val="28"/>
        </w:rPr>
        <w:t xml:space="preserve"> и принимает мотивированное решение в соответствии с Положением об общественной комиссии по наградам</w:t>
      </w:r>
      <w:r w:rsidR="00292B7B" w:rsidRPr="00796E72">
        <w:rPr>
          <w:spacing w:val="2"/>
          <w:sz w:val="28"/>
          <w:szCs w:val="28"/>
        </w:rPr>
        <w:t xml:space="preserve">, утвержденным решением </w:t>
      </w:r>
      <w:r w:rsidR="001576B8">
        <w:rPr>
          <w:spacing w:val="2"/>
          <w:sz w:val="28"/>
          <w:szCs w:val="28"/>
        </w:rPr>
        <w:t>Мирнинского</w:t>
      </w:r>
      <w:r w:rsidR="001576B8" w:rsidRPr="00796E72">
        <w:rPr>
          <w:spacing w:val="2"/>
          <w:sz w:val="28"/>
          <w:szCs w:val="28"/>
        </w:rPr>
        <w:t xml:space="preserve"> городского Совета</w:t>
      </w:r>
      <w:r w:rsidRPr="00796E72">
        <w:rPr>
          <w:spacing w:val="2"/>
          <w:sz w:val="28"/>
          <w:szCs w:val="28"/>
        </w:rPr>
        <w:t xml:space="preserve">. </w:t>
      </w:r>
      <w:r w:rsidR="0016128F" w:rsidRPr="00796E72">
        <w:rPr>
          <w:spacing w:val="2"/>
          <w:sz w:val="28"/>
          <w:szCs w:val="28"/>
        </w:rPr>
        <w:t>Р</w:t>
      </w:r>
      <w:r w:rsidRPr="00796E72">
        <w:rPr>
          <w:spacing w:val="2"/>
          <w:sz w:val="28"/>
          <w:szCs w:val="28"/>
        </w:rPr>
        <w:t>ешение</w:t>
      </w:r>
      <w:r w:rsidR="0016128F" w:rsidRPr="00796E72">
        <w:rPr>
          <w:spacing w:val="2"/>
          <w:sz w:val="28"/>
          <w:szCs w:val="28"/>
        </w:rPr>
        <w:t xml:space="preserve"> комиссии </w:t>
      </w:r>
      <w:r w:rsidRPr="00796E72">
        <w:rPr>
          <w:spacing w:val="2"/>
          <w:sz w:val="28"/>
          <w:szCs w:val="28"/>
        </w:rPr>
        <w:t>носит рекомендательный характер.</w:t>
      </w:r>
    </w:p>
    <w:p w:rsidR="003C2FBF" w:rsidRDefault="003C2FBF" w:rsidP="00EE40A6">
      <w:pPr>
        <w:tabs>
          <w:tab w:val="left" w:pos="1260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Рассмотрение представления о поощрении осуществляет Глава города Мирного или Председатель Мирнинского городского Совета</w:t>
      </w:r>
    </w:p>
    <w:p w:rsidR="00EE40A6" w:rsidRDefault="00EE40A6" w:rsidP="00EE40A6">
      <w:pPr>
        <w:tabs>
          <w:tab w:val="left" w:pos="1260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</w:p>
    <w:p w:rsidR="00EF383C" w:rsidRPr="000775AC" w:rsidRDefault="00EF383C" w:rsidP="00EE40A6">
      <w:pPr>
        <w:tabs>
          <w:tab w:val="left" w:pos="1260"/>
        </w:tabs>
        <w:spacing w:line="276" w:lineRule="auto"/>
        <w:ind w:firstLine="720"/>
        <w:jc w:val="center"/>
        <w:rPr>
          <w:spacing w:val="2"/>
          <w:sz w:val="28"/>
          <w:szCs w:val="28"/>
        </w:rPr>
      </w:pPr>
      <w:r w:rsidRPr="004C1FD4">
        <w:rPr>
          <w:b/>
          <w:spacing w:val="2"/>
          <w:sz w:val="28"/>
          <w:szCs w:val="28"/>
        </w:rPr>
        <w:t>3. П</w:t>
      </w:r>
      <w:r w:rsidRPr="004C1FD4">
        <w:rPr>
          <w:b/>
          <w:sz w:val="28"/>
          <w:szCs w:val="28"/>
        </w:rPr>
        <w:t>рисвоение звания «Почетный гражданин города Мирного»</w:t>
      </w:r>
    </w:p>
    <w:p w:rsidR="00EF383C" w:rsidRPr="004C1FD4" w:rsidRDefault="00563599" w:rsidP="00EE40A6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3</w:t>
      </w:r>
      <w:r w:rsidR="00EF383C" w:rsidRPr="004C1FD4">
        <w:rPr>
          <w:sz w:val="28"/>
          <w:szCs w:val="28"/>
        </w:rPr>
        <w:t>.1.</w:t>
      </w:r>
      <w:r w:rsidR="00EF383C" w:rsidRPr="004C1FD4">
        <w:rPr>
          <w:sz w:val="28"/>
          <w:szCs w:val="28"/>
        </w:rPr>
        <w:tab/>
        <w:t>Звание «Почетный гражданин города Мирного»</w:t>
      </w:r>
      <w:r w:rsidR="00E30FAE">
        <w:rPr>
          <w:sz w:val="28"/>
          <w:szCs w:val="28"/>
        </w:rPr>
        <w:t xml:space="preserve"> (далее</w:t>
      </w:r>
      <w:r w:rsidR="00292B7B">
        <w:rPr>
          <w:sz w:val="28"/>
          <w:szCs w:val="28"/>
        </w:rPr>
        <w:t xml:space="preserve"> -</w:t>
      </w:r>
      <w:r w:rsidR="00E30FAE">
        <w:rPr>
          <w:sz w:val="28"/>
          <w:szCs w:val="28"/>
        </w:rPr>
        <w:t xml:space="preserve"> Звание)</w:t>
      </w:r>
      <w:r w:rsidR="00EF383C" w:rsidRPr="004C1FD4">
        <w:rPr>
          <w:sz w:val="28"/>
          <w:szCs w:val="28"/>
        </w:rPr>
        <w:t xml:space="preserve"> является высшей оценкой заслуг граждан перед городом Мирным.</w:t>
      </w:r>
    </w:p>
    <w:p w:rsidR="00EF383C" w:rsidRPr="004C1FD4" w:rsidRDefault="00EF383C" w:rsidP="00EE40A6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 xml:space="preserve">Звание присваивается гражданам, проработавшим в городе Мирном не менее 15 лет,  внесшим большой вклад в социально-экономическое, общественное, культурное развитие города, а также выдающимся государственным, военным и общественным деятелям, которые личными заслугами прославили город Мирный. </w:t>
      </w:r>
    </w:p>
    <w:p w:rsidR="00EF383C" w:rsidRPr="00796E72" w:rsidRDefault="00563599" w:rsidP="00EE40A6">
      <w:pPr>
        <w:spacing w:line="276" w:lineRule="auto"/>
        <w:ind w:firstLine="709"/>
        <w:jc w:val="both"/>
        <w:rPr>
          <w:sz w:val="28"/>
          <w:szCs w:val="28"/>
        </w:rPr>
      </w:pPr>
      <w:r w:rsidRPr="00796E72">
        <w:rPr>
          <w:sz w:val="28"/>
          <w:szCs w:val="28"/>
        </w:rPr>
        <w:lastRenderedPageBreak/>
        <w:t>3</w:t>
      </w:r>
      <w:r w:rsidR="00EF383C" w:rsidRPr="00796E72">
        <w:rPr>
          <w:sz w:val="28"/>
          <w:szCs w:val="28"/>
        </w:rPr>
        <w:t xml:space="preserve">.2. </w:t>
      </w:r>
      <w:r w:rsidR="00796E72" w:rsidRPr="00796E72">
        <w:rPr>
          <w:sz w:val="28"/>
          <w:szCs w:val="28"/>
        </w:rPr>
        <w:t>К</w:t>
      </w:r>
      <w:r w:rsidR="00EF383C" w:rsidRPr="00796E72">
        <w:rPr>
          <w:sz w:val="28"/>
          <w:szCs w:val="28"/>
        </w:rPr>
        <w:t xml:space="preserve"> празднованию Дня города </w:t>
      </w:r>
      <w:r w:rsidR="00796E72" w:rsidRPr="00796E72">
        <w:rPr>
          <w:sz w:val="28"/>
          <w:szCs w:val="28"/>
        </w:rPr>
        <w:t xml:space="preserve">присваивается одно </w:t>
      </w:r>
      <w:r w:rsidR="00796E72">
        <w:rPr>
          <w:sz w:val="28"/>
          <w:szCs w:val="28"/>
        </w:rPr>
        <w:t>З</w:t>
      </w:r>
      <w:r w:rsidR="00796E72" w:rsidRPr="00796E72">
        <w:rPr>
          <w:sz w:val="28"/>
          <w:szCs w:val="28"/>
        </w:rPr>
        <w:t>вание,</w:t>
      </w:r>
      <w:r w:rsidR="00EF383C" w:rsidRPr="00796E72">
        <w:rPr>
          <w:sz w:val="28"/>
          <w:szCs w:val="28"/>
        </w:rPr>
        <w:t xml:space="preserve"> в юбилейные и особые</w:t>
      </w:r>
      <w:r w:rsidR="00796E72">
        <w:rPr>
          <w:sz w:val="28"/>
          <w:szCs w:val="28"/>
        </w:rPr>
        <w:t xml:space="preserve"> даты города Мирного - до трех З</w:t>
      </w:r>
      <w:r w:rsidR="00EF383C" w:rsidRPr="00796E72">
        <w:rPr>
          <w:sz w:val="28"/>
          <w:szCs w:val="28"/>
        </w:rPr>
        <w:t>ваний.</w:t>
      </w:r>
    </w:p>
    <w:p w:rsidR="00EF383C" w:rsidRPr="004C1FD4" w:rsidRDefault="00563599" w:rsidP="00EE40A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3</w:t>
      </w:r>
      <w:r w:rsidR="00EF383C" w:rsidRPr="004C1FD4">
        <w:rPr>
          <w:sz w:val="28"/>
          <w:szCs w:val="28"/>
        </w:rPr>
        <w:t xml:space="preserve">.3. Решение о присвоении </w:t>
      </w:r>
      <w:r w:rsidR="00E30FAE">
        <w:rPr>
          <w:sz w:val="28"/>
          <w:szCs w:val="28"/>
        </w:rPr>
        <w:t>З</w:t>
      </w:r>
      <w:r w:rsidR="00EF383C" w:rsidRPr="004C1FD4">
        <w:rPr>
          <w:sz w:val="28"/>
          <w:szCs w:val="28"/>
        </w:rPr>
        <w:t xml:space="preserve">вания принимается  Президиумом </w:t>
      </w:r>
      <w:r w:rsidR="001576B8">
        <w:rPr>
          <w:spacing w:val="2"/>
          <w:sz w:val="28"/>
          <w:szCs w:val="28"/>
        </w:rPr>
        <w:t>Мирнинского</w:t>
      </w:r>
      <w:r w:rsidR="001576B8" w:rsidRPr="00796E72">
        <w:rPr>
          <w:spacing w:val="2"/>
          <w:sz w:val="28"/>
          <w:szCs w:val="28"/>
        </w:rPr>
        <w:t xml:space="preserve"> городского Совета</w:t>
      </w:r>
      <w:r w:rsidR="00EF383C" w:rsidRPr="004C1FD4">
        <w:rPr>
          <w:sz w:val="28"/>
          <w:szCs w:val="28"/>
        </w:rPr>
        <w:t xml:space="preserve"> и публикуется в официальных средствах массовой информации.</w:t>
      </w:r>
    </w:p>
    <w:p w:rsidR="00EF383C" w:rsidRPr="004C1FD4" w:rsidRDefault="00563599" w:rsidP="00EE40A6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3</w:t>
      </w:r>
      <w:r w:rsidR="00EF383C" w:rsidRPr="004C1FD4">
        <w:rPr>
          <w:sz w:val="28"/>
          <w:szCs w:val="28"/>
        </w:rPr>
        <w:t>.4. Почетным гражданам вручаются:</w:t>
      </w:r>
    </w:p>
    <w:p w:rsidR="00EF383C" w:rsidRPr="004C1FD4" w:rsidRDefault="00EF383C" w:rsidP="00EE40A6">
      <w:pPr>
        <w:tabs>
          <w:tab w:val="left" w:pos="1080"/>
        </w:tabs>
        <w:spacing w:line="276" w:lineRule="auto"/>
        <w:ind w:firstLine="709"/>
        <w:jc w:val="both"/>
        <w:rPr>
          <w:b/>
          <w:spacing w:val="2"/>
          <w:sz w:val="28"/>
          <w:szCs w:val="28"/>
        </w:rPr>
      </w:pPr>
      <w:r w:rsidRPr="004C1FD4">
        <w:rPr>
          <w:sz w:val="28"/>
          <w:szCs w:val="28"/>
        </w:rPr>
        <w:t xml:space="preserve">- нагрудный знак Почетного гражданина по форме согласно </w:t>
      </w:r>
      <w:r w:rsidRPr="00556799">
        <w:rPr>
          <w:sz w:val="28"/>
          <w:szCs w:val="28"/>
          <w:u w:val="single"/>
        </w:rPr>
        <w:t>приложению 3</w:t>
      </w:r>
      <w:r w:rsidRPr="00556799">
        <w:rPr>
          <w:sz w:val="28"/>
          <w:szCs w:val="28"/>
        </w:rPr>
        <w:t>.</w:t>
      </w:r>
      <w:r w:rsidRPr="004C1FD4">
        <w:rPr>
          <w:sz w:val="28"/>
          <w:szCs w:val="28"/>
        </w:rPr>
        <w:t xml:space="preserve"> </w:t>
      </w:r>
    </w:p>
    <w:p w:rsidR="00EF383C" w:rsidRPr="00E9741B" w:rsidRDefault="00EF383C" w:rsidP="00EE40A6">
      <w:pPr>
        <w:tabs>
          <w:tab w:val="left" w:pos="851"/>
        </w:tabs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E9741B">
        <w:rPr>
          <w:spacing w:val="-4"/>
          <w:sz w:val="28"/>
          <w:szCs w:val="28"/>
        </w:rPr>
        <w:t>-</w:t>
      </w:r>
      <w:r w:rsidRPr="00E9741B">
        <w:rPr>
          <w:spacing w:val="-4"/>
          <w:sz w:val="28"/>
          <w:szCs w:val="28"/>
        </w:rPr>
        <w:tab/>
        <w:t>удостоверение Почетного гражданина установленного образца (</w:t>
      </w:r>
      <w:r w:rsidRPr="00E9741B">
        <w:rPr>
          <w:spacing w:val="-4"/>
          <w:sz w:val="28"/>
          <w:szCs w:val="28"/>
          <w:u w:val="single"/>
        </w:rPr>
        <w:t>приложение 4</w:t>
      </w:r>
      <w:r w:rsidRPr="00E9741B">
        <w:rPr>
          <w:spacing w:val="-4"/>
          <w:sz w:val="28"/>
          <w:szCs w:val="28"/>
        </w:rPr>
        <w:t xml:space="preserve">). </w:t>
      </w:r>
    </w:p>
    <w:p w:rsidR="00EF383C" w:rsidRPr="004C1FD4" w:rsidRDefault="00EF383C" w:rsidP="00EE40A6">
      <w:pPr>
        <w:tabs>
          <w:tab w:val="left" w:pos="72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- лента «Почетный гражданин</w:t>
      </w:r>
      <w:r w:rsidRPr="00227767">
        <w:rPr>
          <w:sz w:val="28"/>
          <w:szCs w:val="28"/>
        </w:rPr>
        <w:t>»</w:t>
      </w:r>
      <w:r w:rsidR="00120EC0" w:rsidRPr="00227767">
        <w:rPr>
          <w:sz w:val="28"/>
          <w:szCs w:val="28"/>
        </w:rPr>
        <w:t xml:space="preserve"> </w:t>
      </w:r>
      <w:r w:rsidR="00120EC0" w:rsidRPr="00556799">
        <w:rPr>
          <w:sz w:val="28"/>
          <w:szCs w:val="28"/>
        </w:rPr>
        <w:t>(</w:t>
      </w:r>
      <w:r w:rsidR="00120EC0" w:rsidRPr="00556799">
        <w:rPr>
          <w:sz w:val="28"/>
          <w:szCs w:val="28"/>
          <w:u w:val="single"/>
        </w:rPr>
        <w:t>приложение 5</w:t>
      </w:r>
      <w:r w:rsidR="00120EC0" w:rsidRPr="00556799">
        <w:rPr>
          <w:sz w:val="28"/>
          <w:szCs w:val="28"/>
        </w:rPr>
        <w:t>)</w:t>
      </w:r>
      <w:r w:rsidRPr="00556799">
        <w:rPr>
          <w:sz w:val="28"/>
          <w:szCs w:val="28"/>
        </w:rPr>
        <w:t>.</w:t>
      </w:r>
      <w:r w:rsidRPr="00227767">
        <w:rPr>
          <w:sz w:val="28"/>
          <w:szCs w:val="28"/>
        </w:rPr>
        <w:t xml:space="preserve"> Выдается</w:t>
      </w:r>
      <w:r w:rsidRPr="004C1FD4">
        <w:rPr>
          <w:sz w:val="28"/>
          <w:szCs w:val="28"/>
        </w:rPr>
        <w:t xml:space="preserve"> на все публичные мероприятия, проводимые на территории города Мирного, хранится в организационном отделе городской Администрации. </w:t>
      </w:r>
    </w:p>
    <w:p w:rsidR="003C2FBF" w:rsidRPr="003C2FBF" w:rsidRDefault="00563599" w:rsidP="003C2FBF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3</w:t>
      </w:r>
      <w:r w:rsidR="00EF383C" w:rsidRPr="004C1FD4">
        <w:rPr>
          <w:sz w:val="28"/>
          <w:szCs w:val="28"/>
        </w:rPr>
        <w:t>.</w:t>
      </w:r>
      <w:r w:rsidR="00292B7B">
        <w:rPr>
          <w:sz w:val="28"/>
          <w:szCs w:val="28"/>
        </w:rPr>
        <w:t>5</w:t>
      </w:r>
      <w:r w:rsidR="00EF383C" w:rsidRPr="004C1FD4">
        <w:rPr>
          <w:sz w:val="28"/>
          <w:szCs w:val="28"/>
        </w:rPr>
        <w:t xml:space="preserve">. </w:t>
      </w:r>
      <w:r w:rsidR="003C2FBF" w:rsidRPr="003C2FBF">
        <w:rPr>
          <w:sz w:val="28"/>
          <w:szCs w:val="28"/>
        </w:rPr>
        <w:t>Почетным гражданам выплачивается единовременное денежное вознаграждение в размере 100 000 рублей путем перечисления на счет, открытый гражданином в кредитной организации.</w:t>
      </w:r>
    </w:p>
    <w:p w:rsidR="003C2FBF" w:rsidRPr="003C2FBF" w:rsidRDefault="003C2FBF" w:rsidP="003C2FBF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3C2FBF">
        <w:rPr>
          <w:sz w:val="28"/>
          <w:szCs w:val="28"/>
        </w:rPr>
        <w:t>Для выплаты денежного вознаграждения и передачи данных в налоговые органы с целью налогообложения доходов физических лиц, превышающих при получении подарков налогоплательщиками от организации 4 000 (четыре тысячи) рублей, в соответствии с пунктом 28 статьи 217 Налогового кодекса Российской Федерации гражданин предоставляет в городскую Администрацию следующие документы:</w:t>
      </w:r>
    </w:p>
    <w:p w:rsidR="003C2FBF" w:rsidRPr="003C2FBF" w:rsidRDefault="003C2FBF" w:rsidP="003C2FBF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3C2FBF">
        <w:rPr>
          <w:sz w:val="28"/>
          <w:szCs w:val="28"/>
        </w:rPr>
        <w:t>- копию паспорта;</w:t>
      </w:r>
    </w:p>
    <w:p w:rsidR="003C2FBF" w:rsidRPr="003C2FBF" w:rsidRDefault="003C2FBF" w:rsidP="003C2FBF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3C2FBF">
        <w:rPr>
          <w:sz w:val="28"/>
          <w:szCs w:val="28"/>
        </w:rPr>
        <w:t>- копию ИНН;</w:t>
      </w:r>
    </w:p>
    <w:p w:rsidR="003C2FBF" w:rsidRDefault="003C2FBF" w:rsidP="003C2FBF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3C2FBF">
        <w:rPr>
          <w:sz w:val="28"/>
          <w:szCs w:val="28"/>
        </w:rPr>
        <w:t>- копию договора с кредитной организацией на открытие счета</w:t>
      </w:r>
      <w:r>
        <w:rPr>
          <w:sz w:val="28"/>
          <w:szCs w:val="28"/>
        </w:rPr>
        <w:t>.</w:t>
      </w:r>
    </w:p>
    <w:p w:rsidR="00EF383C" w:rsidRPr="004C1FD4" w:rsidRDefault="00563599" w:rsidP="003C2FBF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DC11B4">
        <w:rPr>
          <w:sz w:val="28"/>
          <w:szCs w:val="28"/>
        </w:rPr>
        <w:t>3</w:t>
      </w:r>
      <w:r w:rsidR="00EF383C" w:rsidRPr="00DC11B4">
        <w:rPr>
          <w:sz w:val="28"/>
          <w:szCs w:val="28"/>
        </w:rPr>
        <w:t>.</w:t>
      </w:r>
      <w:r w:rsidR="00893D84" w:rsidRPr="00DC11B4">
        <w:rPr>
          <w:sz w:val="28"/>
          <w:szCs w:val="28"/>
        </w:rPr>
        <w:t>6</w:t>
      </w:r>
      <w:r w:rsidR="00EF383C" w:rsidRPr="00DC11B4">
        <w:rPr>
          <w:sz w:val="28"/>
          <w:szCs w:val="28"/>
        </w:rPr>
        <w:t>.   Почетный гражданин:</w:t>
      </w:r>
    </w:p>
    <w:p w:rsidR="00EF383C" w:rsidRPr="004C1FD4" w:rsidRDefault="00EF383C" w:rsidP="00EE40A6">
      <w:pPr>
        <w:numPr>
          <w:ilvl w:val="0"/>
          <w:numId w:val="18"/>
        </w:numPr>
        <w:tabs>
          <w:tab w:val="clear" w:pos="1080"/>
          <w:tab w:val="left" w:pos="720"/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приглашается на торжественные мероприятия, посвященные празднованию Дня города и другим знаменательным датам в качестве почетного гостя;</w:t>
      </w:r>
    </w:p>
    <w:p w:rsidR="00EF383C" w:rsidRPr="004C1FD4" w:rsidRDefault="00EF383C" w:rsidP="00EE40A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-</w:t>
      </w:r>
      <w:r w:rsidRPr="004C1FD4">
        <w:rPr>
          <w:sz w:val="28"/>
          <w:szCs w:val="28"/>
        </w:rPr>
        <w:tab/>
        <w:t xml:space="preserve">имеет право на внеочередной прием Главой города и другими должностными лицами городской Администрации, </w:t>
      </w:r>
      <w:r w:rsidR="00B77D42">
        <w:rPr>
          <w:sz w:val="28"/>
          <w:szCs w:val="28"/>
        </w:rPr>
        <w:t>П</w:t>
      </w:r>
      <w:r w:rsidRPr="004C1FD4">
        <w:rPr>
          <w:sz w:val="28"/>
          <w:szCs w:val="28"/>
        </w:rPr>
        <w:t>редседателем</w:t>
      </w:r>
      <w:r w:rsidR="00E11BDD">
        <w:rPr>
          <w:sz w:val="28"/>
          <w:szCs w:val="28"/>
        </w:rPr>
        <w:t xml:space="preserve"> </w:t>
      </w:r>
      <w:r w:rsidR="00E11BDD">
        <w:rPr>
          <w:spacing w:val="2"/>
          <w:sz w:val="28"/>
          <w:szCs w:val="28"/>
        </w:rPr>
        <w:t>Мирнинского</w:t>
      </w:r>
      <w:r w:rsidR="00E11BDD" w:rsidRPr="00796E72">
        <w:rPr>
          <w:spacing w:val="2"/>
          <w:sz w:val="28"/>
          <w:szCs w:val="28"/>
        </w:rPr>
        <w:t xml:space="preserve"> городского Совета</w:t>
      </w:r>
      <w:r w:rsidRPr="004C1FD4">
        <w:rPr>
          <w:sz w:val="28"/>
          <w:szCs w:val="28"/>
        </w:rPr>
        <w:t>, руководителями муниципальных предприятий и учреждений;</w:t>
      </w:r>
    </w:p>
    <w:p w:rsidR="00EF383C" w:rsidRPr="004C1FD4" w:rsidRDefault="00EF383C" w:rsidP="00EE40A6">
      <w:pPr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- имеет право на бесплатный проезд на городском муниципальном транспорте.</w:t>
      </w:r>
    </w:p>
    <w:p w:rsidR="00EF383C" w:rsidRPr="004C1FD4" w:rsidRDefault="00EF383C" w:rsidP="00EE40A6">
      <w:pPr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Почетные граждане, проживающие за пределами города Мирного, могут быть приглашены на юбилейные мероприятия, посвященные празднованию Дня города и на особые даты. Оплата проезда Почетным гражданам производится за счет средств бюджета</w:t>
      </w:r>
      <w:r w:rsidR="007E73DC">
        <w:rPr>
          <w:sz w:val="28"/>
          <w:szCs w:val="28"/>
        </w:rPr>
        <w:t xml:space="preserve"> МО «Город Мирный»</w:t>
      </w:r>
      <w:r w:rsidRPr="004C1FD4">
        <w:rPr>
          <w:sz w:val="28"/>
          <w:szCs w:val="28"/>
        </w:rPr>
        <w:t>.</w:t>
      </w:r>
    </w:p>
    <w:p w:rsidR="00284B20" w:rsidRDefault="00563599" w:rsidP="00EE40A6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4C1FD4">
        <w:rPr>
          <w:spacing w:val="2"/>
          <w:sz w:val="28"/>
          <w:szCs w:val="28"/>
        </w:rPr>
        <w:t>3</w:t>
      </w:r>
      <w:r w:rsidR="00EF383C" w:rsidRPr="004C1FD4">
        <w:rPr>
          <w:spacing w:val="2"/>
          <w:sz w:val="28"/>
          <w:szCs w:val="28"/>
        </w:rPr>
        <w:t>.</w:t>
      </w:r>
      <w:r w:rsidR="00893D84">
        <w:rPr>
          <w:spacing w:val="2"/>
          <w:sz w:val="28"/>
          <w:szCs w:val="28"/>
        </w:rPr>
        <w:t>7</w:t>
      </w:r>
      <w:r w:rsidR="00EF383C" w:rsidRPr="004C1FD4">
        <w:rPr>
          <w:spacing w:val="2"/>
          <w:sz w:val="28"/>
          <w:szCs w:val="28"/>
        </w:rPr>
        <w:t xml:space="preserve">. </w:t>
      </w:r>
      <w:r w:rsidR="00284B20" w:rsidRPr="004C1FD4">
        <w:rPr>
          <w:sz w:val="28"/>
          <w:szCs w:val="28"/>
        </w:rPr>
        <w:t>Предоставление установленных Положением льгот обеспечивает городская Администрация.</w:t>
      </w:r>
    </w:p>
    <w:p w:rsidR="00284B20" w:rsidRDefault="00075F46" w:rsidP="00EE40A6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4C1FD4">
        <w:rPr>
          <w:sz w:val="28"/>
          <w:szCs w:val="28"/>
        </w:rPr>
        <w:t>3.</w:t>
      </w:r>
      <w:r w:rsidR="00893D84">
        <w:rPr>
          <w:sz w:val="28"/>
          <w:szCs w:val="28"/>
        </w:rPr>
        <w:t>8</w:t>
      </w:r>
      <w:r w:rsidRPr="004C1FD4">
        <w:rPr>
          <w:sz w:val="28"/>
          <w:szCs w:val="28"/>
        </w:rPr>
        <w:t xml:space="preserve">. </w:t>
      </w:r>
      <w:r w:rsidR="00284B20">
        <w:rPr>
          <w:sz w:val="28"/>
          <w:szCs w:val="28"/>
        </w:rPr>
        <w:t>В</w:t>
      </w:r>
      <w:r w:rsidR="00284B20" w:rsidRPr="004C1FD4">
        <w:rPr>
          <w:sz w:val="28"/>
          <w:szCs w:val="28"/>
        </w:rPr>
        <w:t xml:space="preserve"> случае смерти </w:t>
      </w:r>
      <w:r w:rsidR="00284B20">
        <w:rPr>
          <w:sz w:val="28"/>
          <w:szCs w:val="28"/>
        </w:rPr>
        <w:t xml:space="preserve">гражданина после утверждения </w:t>
      </w:r>
      <w:r w:rsidR="000C09F9">
        <w:rPr>
          <w:sz w:val="28"/>
          <w:szCs w:val="28"/>
        </w:rPr>
        <w:t xml:space="preserve">Президиумом </w:t>
      </w:r>
      <w:r w:rsidR="009F266A">
        <w:rPr>
          <w:sz w:val="28"/>
          <w:szCs w:val="28"/>
        </w:rPr>
        <w:t xml:space="preserve">Мирнинского </w:t>
      </w:r>
      <w:r w:rsidR="000C09F9">
        <w:rPr>
          <w:sz w:val="28"/>
          <w:szCs w:val="28"/>
        </w:rPr>
        <w:t>городского Совета</w:t>
      </w:r>
      <w:r w:rsidR="00284B20" w:rsidRPr="004C1FD4">
        <w:rPr>
          <w:sz w:val="28"/>
          <w:szCs w:val="28"/>
        </w:rPr>
        <w:t xml:space="preserve"> </w:t>
      </w:r>
      <w:r w:rsidR="00284B20">
        <w:rPr>
          <w:sz w:val="28"/>
          <w:szCs w:val="28"/>
        </w:rPr>
        <w:t xml:space="preserve">его </w:t>
      </w:r>
      <w:r w:rsidR="00284B20" w:rsidRPr="004C1FD4">
        <w:rPr>
          <w:sz w:val="28"/>
          <w:szCs w:val="28"/>
        </w:rPr>
        <w:t xml:space="preserve">кандидатуры на присвоение </w:t>
      </w:r>
      <w:r w:rsidR="00284B20">
        <w:rPr>
          <w:sz w:val="28"/>
          <w:szCs w:val="28"/>
        </w:rPr>
        <w:t>З</w:t>
      </w:r>
      <w:r w:rsidR="00284B20" w:rsidRPr="004C1FD4">
        <w:rPr>
          <w:sz w:val="28"/>
          <w:szCs w:val="28"/>
        </w:rPr>
        <w:t xml:space="preserve">вания, нагрудный знак, удостоверение передаются для хранения как память его </w:t>
      </w:r>
      <w:r w:rsidR="00E11BDD">
        <w:rPr>
          <w:sz w:val="28"/>
          <w:szCs w:val="28"/>
        </w:rPr>
        <w:t xml:space="preserve">близким </w:t>
      </w:r>
      <w:r w:rsidR="00284B20">
        <w:rPr>
          <w:sz w:val="28"/>
          <w:szCs w:val="28"/>
        </w:rPr>
        <w:lastRenderedPageBreak/>
        <w:t xml:space="preserve">родственникам </w:t>
      </w:r>
      <w:r w:rsidR="00284B20" w:rsidRPr="004C1FD4">
        <w:rPr>
          <w:sz w:val="28"/>
          <w:szCs w:val="28"/>
        </w:rPr>
        <w:t>без права ношения, при этом единовременное денежное вознаграждение не выплачивается.</w:t>
      </w:r>
    </w:p>
    <w:p w:rsidR="00EF383C" w:rsidRPr="00DC11B4" w:rsidRDefault="00075F46" w:rsidP="00EE40A6">
      <w:pPr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3.</w:t>
      </w:r>
      <w:r w:rsidR="00893D84">
        <w:rPr>
          <w:sz w:val="28"/>
          <w:szCs w:val="28"/>
        </w:rPr>
        <w:t>9</w:t>
      </w:r>
      <w:r w:rsidRPr="004C1FD4">
        <w:rPr>
          <w:sz w:val="28"/>
          <w:szCs w:val="28"/>
        </w:rPr>
        <w:t xml:space="preserve">. </w:t>
      </w:r>
      <w:r w:rsidR="00284B20" w:rsidRPr="004C1FD4">
        <w:rPr>
          <w:spacing w:val="2"/>
          <w:sz w:val="28"/>
          <w:szCs w:val="28"/>
        </w:rPr>
        <w:t xml:space="preserve">В случае смерти Почетного гражданина </w:t>
      </w:r>
      <w:r w:rsidR="00284B20">
        <w:rPr>
          <w:spacing w:val="2"/>
          <w:sz w:val="28"/>
          <w:szCs w:val="28"/>
        </w:rPr>
        <w:t>е</w:t>
      </w:r>
      <w:r w:rsidR="00284B20" w:rsidRPr="004C1FD4">
        <w:rPr>
          <w:spacing w:val="2"/>
          <w:sz w:val="28"/>
          <w:szCs w:val="28"/>
        </w:rPr>
        <w:t xml:space="preserve">го </w:t>
      </w:r>
      <w:r w:rsidR="00E11BDD">
        <w:rPr>
          <w:spacing w:val="2"/>
          <w:sz w:val="28"/>
          <w:szCs w:val="28"/>
        </w:rPr>
        <w:t xml:space="preserve">близким </w:t>
      </w:r>
      <w:r w:rsidR="00284B20">
        <w:rPr>
          <w:spacing w:val="2"/>
          <w:sz w:val="28"/>
          <w:szCs w:val="28"/>
        </w:rPr>
        <w:t xml:space="preserve">родственникам </w:t>
      </w:r>
      <w:r w:rsidR="00284B20" w:rsidRPr="004C1FD4">
        <w:rPr>
          <w:spacing w:val="2"/>
          <w:sz w:val="28"/>
          <w:szCs w:val="28"/>
        </w:rPr>
        <w:t xml:space="preserve">оказывается единовременная материальная </w:t>
      </w:r>
      <w:r w:rsidR="00284B20" w:rsidRPr="00DC11B4">
        <w:rPr>
          <w:spacing w:val="2"/>
          <w:sz w:val="28"/>
          <w:szCs w:val="28"/>
        </w:rPr>
        <w:t>помощь в размере 30 000</w:t>
      </w:r>
      <w:r w:rsidR="007E73DC">
        <w:rPr>
          <w:spacing w:val="2"/>
          <w:sz w:val="28"/>
          <w:szCs w:val="28"/>
        </w:rPr>
        <w:t xml:space="preserve"> рублей за счет средств</w:t>
      </w:r>
      <w:r w:rsidR="00284B20" w:rsidRPr="00DC11B4">
        <w:rPr>
          <w:spacing w:val="2"/>
          <w:sz w:val="28"/>
          <w:szCs w:val="28"/>
        </w:rPr>
        <w:t xml:space="preserve"> бюджета</w:t>
      </w:r>
      <w:r w:rsidR="007E73DC">
        <w:rPr>
          <w:spacing w:val="2"/>
          <w:sz w:val="28"/>
          <w:szCs w:val="28"/>
        </w:rPr>
        <w:t xml:space="preserve"> </w:t>
      </w:r>
      <w:r w:rsidR="007E73DC">
        <w:rPr>
          <w:sz w:val="28"/>
          <w:szCs w:val="28"/>
        </w:rPr>
        <w:t>МО «Город Мирный»</w:t>
      </w:r>
      <w:r w:rsidR="00284B20" w:rsidRPr="00DC11B4">
        <w:rPr>
          <w:spacing w:val="2"/>
          <w:sz w:val="28"/>
          <w:szCs w:val="28"/>
        </w:rPr>
        <w:t>.</w:t>
      </w:r>
    </w:p>
    <w:p w:rsidR="00EF383C" w:rsidRPr="004C1FD4" w:rsidRDefault="00075F46" w:rsidP="00EE40A6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DC11B4">
        <w:rPr>
          <w:sz w:val="28"/>
          <w:szCs w:val="28"/>
        </w:rPr>
        <w:t>3.</w:t>
      </w:r>
      <w:r w:rsidR="00893D84" w:rsidRPr="00DC11B4">
        <w:rPr>
          <w:sz w:val="28"/>
          <w:szCs w:val="28"/>
        </w:rPr>
        <w:t>10</w:t>
      </w:r>
      <w:r w:rsidRPr="00DC11B4">
        <w:rPr>
          <w:sz w:val="28"/>
          <w:szCs w:val="28"/>
        </w:rPr>
        <w:t xml:space="preserve">. </w:t>
      </w:r>
      <w:r w:rsidR="00E11BDD" w:rsidRPr="004C1FD4">
        <w:rPr>
          <w:sz w:val="28"/>
          <w:szCs w:val="28"/>
        </w:rPr>
        <w:t xml:space="preserve">Присвоение </w:t>
      </w:r>
      <w:r w:rsidR="00E11BDD">
        <w:rPr>
          <w:sz w:val="28"/>
          <w:szCs w:val="28"/>
        </w:rPr>
        <w:t>З</w:t>
      </w:r>
      <w:r w:rsidR="00E11BDD" w:rsidRPr="004C1FD4">
        <w:rPr>
          <w:sz w:val="28"/>
          <w:szCs w:val="28"/>
        </w:rPr>
        <w:t>вания производится однократно.</w:t>
      </w:r>
    </w:p>
    <w:p w:rsidR="00E11BDD" w:rsidRPr="004C1FD4" w:rsidRDefault="00075F46" w:rsidP="00EE40A6">
      <w:pPr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3.1</w:t>
      </w:r>
      <w:r w:rsidR="00893D84">
        <w:rPr>
          <w:sz w:val="28"/>
          <w:szCs w:val="28"/>
        </w:rPr>
        <w:t>1</w:t>
      </w:r>
      <w:r w:rsidRPr="004C1FD4">
        <w:rPr>
          <w:sz w:val="28"/>
          <w:szCs w:val="28"/>
        </w:rPr>
        <w:t xml:space="preserve">. </w:t>
      </w:r>
      <w:r w:rsidR="00E11BDD" w:rsidRPr="004C1FD4">
        <w:rPr>
          <w:sz w:val="28"/>
          <w:szCs w:val="28"/>
        </w:rPr>
        <w:t>Удостоверение, нагрудный знак, лента «Почетный гражданин» и сертификат на</w:t>
      </w:r>
      <w:r w:rsidR="00E11BDD">
        <w:rPr>
          <w:sz w:val="28"/>
          <w:szCs w:val="28"/>
        </w:rPr>
        <w:t xml:space="preserve"> единовременное</w:t>
      </w:r>
      <w:r w:rsidR="00E11BDD" w:rsidRPr="004C1FD4">
        <w:rPr>
          <w:sz w:val="28"/>
          <w:szCs w:val="28"/>
        </w:rPr>
        <w:t xml:space="preserve"> денежное вознаграждение вручаются </w:t>
      </w:r>
      <w:r w:rsidR="00E11BDD">
        <w:rPr>
          <w:sz w:val="28"/>
          <w:szCs w:val="28"/>
        </w:rPr>
        <w:t xml:space="preserve">Главой города и Председателем </w:t>
      </w:r>
      <w:r w:rsidR="0020356B">
        <w:rPr>
          <w:sz w:val="28"/>
          <w:szCs w:val="28"/>
        </w:rPr>
        <w:t xml:space="preserve">Мирнинского </w:t>
      </w:r>
      <w:r w:rsidR="00E11BDD">
        <w:rPr>
          <w:sz w:val="28"/>
          <w:szCs w:val="28"/>
        </w:rPr>
        <w:t>городского Совета</w:t>
      </w:r>
      <w:r w:rsidR="00E11BDD" w:rsidRPr="004C1FD4">
        <w:rPr>
          <w:sz w:val="28"/>
          <w:szCs w:val="28"/>
        </w:rPr>
        <w:t>, или лицами их заменяющими, либо иными лицами, назначенными по поручени</w:t>
      </w:r>
      <w:r w:rsidR="00E11BDD">
        <w:rPr>
          <w:sz w:val="28"/>
          <w:szCs w:val="28"/>
        </w:rPr>
        <w:t>ю Главы города и Председателя</w:t>
      </w:r>
      <w:r w:rsidR="009F266A">
        <w:rPr>
          <w:sz w:val="28"/>
          <w:szCs w:val="28"/>
        </w:rPr>
        <w:t xml:space="preserve"> Мирнинского</w:t>
      </w:r>
      <w:r w:rsidR="00E11BDD">
        <w:rPr>
          <w:sz w:val="28"/>
          <w:szCs w:val="28"/>
        </w:rPr>
        <w:t xml:space="preserve"> городского Совета</w:t>
      </w:r>
      <w:r w:rsidR="00E11BDD" w:rsidRPr="004C1FD4">
        <w:rPr>
          <w:sz w:val="28"/>
          <w:szCs w:val="28"/>
        </w:rPr>
        <w:t>.</w:t>
      </w:r>
    </w:p>
    <w:p w:rsidR="00E11BDD" w:rsidRPr="004C1FD4" w:rsidRDefault="00E11BDD" w:rsidP="00EE40A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Вручение удостоверения, нагрудного знака, ленты Почета и сертификата на денежное вознаграждение производится лично награждаемому гражданину.</w:t>
      </w:r>
    </w:p>
    <w:p w:rsidR="00E11BDD" w:rsidRDefault="00E11BDD" w:rsidP="00EE40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обстоятельствах, по которым</w:t>
      </w:r>
      <w:r w:rsidRPr="004C1FD4">
        <w:rPr>
          <w:sz w:val="28"/>
          <w:szCs w:val="28"/>
        </w:rPr>
        <w:t xml:space="preserve"> невозможно личное присутствие награждаемого гражданина, удостоверение, нагрудный знак и сертификат на </w:t>
      </w:r>
      <w:r>
        <w:rPr>
          <w:sz w:val="28"/>
          <w:szCs w:val="28"/>
        </w:rPr>
        <w:t xml:space="preserve">единовременное </w:t>
      </w:r>
      <w:r w:rsidRPr="004C1FD4">
        <w:rPr>
          <w:sz w:val="28"/>
          <w:szCs w:val="28"/>
        </w:rPr>
        <w:t>денежное вознаграждение могут быть переданы руководителю предприятия, организации или учреждения, представившего награждаемого гражданина.</w:t>
      </w:r>
    </w:p>
    <w:p w:rsidR="00E11BDD" w:rsidRDefault="00075F46" w:rsidP="00EE40A6">
      <w:pPr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3.1</w:t>
      </w:r>
      <w:r w:rsidR="00893D84">
        <w:rPr>
          <w:sz w:val="28"/>
          <w:szCs w:val="28"/>
        </w:rPr>
        <w:t>2</w:t>
      </w:r>
      <w:r w:rsidRPr="004C1FD4">
        <w:rPr>
          <w:sz w:val="28"/>
          <w:szCs w:val="28"/>
        </w:rPr>
        <w:t xml:space="preserve">. </w:t>
      </w:r>
      <w:r w:rsidR="00E11BDD" w:rsidRPr="00DC11B4">
        <w:rPr>
          <w:sz w:val="28"/>
          <w:szCs w:val="28"/>
        </w:rPr>
        <w:t xml:space="preserve">Гражданин </w:t>
      </w:r>
      <w:r w:rsidR="00E11BDD">
        <w:rPr>
          <w:sz w:val="28"/>
          <w:szCs w:val="28"/>
        </w:rPr>
        <w:t>лишается</w:t>
      </w:r>
      <w:r w:rsidR="00E11BDD" w:rsidRPr="00DC11B4">
        <w:rPr>
          <w:sz w:val="28"/>
          <w:szCs w:val="28"/>
        </w:rPr>
        <w:t xml:space="preserve"> Звания на основании </w:t>
      </w:r>
      <w:r w:rsidR="009F266A">
        <w:rPr>
          <w:sz w:val="28"/>
          <w:szCs w:val="28"/>
        </w:rPr>
        <w:t>р</w:t>
      </w:r>
      <w:r w:rsidR="00E11BDD" w:rsidRPr="00DC11B4">
        <w:rPr>
          <w:sz w:val="28"/>
          <w:szCs w:val="28"/>
        </w:rPr>
        <w:t xml:space="preserve">ешения Мирнинского городского Совета в случае его осуждения за уголовное преступление </w:t>
      </w:r>
      <w:r w:rsidR="00E11BDD">
        <w:rPr>
          <w:sz w:val="28"/>
          <w:szCs w:val="28"/>
        </w:rPr>
        <w:t>на основании</w:t>
      </w:r>
      <w:r w:rsidR="00E11BDD" w:rsidRPr="00DC11B4">
        <w:rPr>
          <w:sz w:val="28"/>
          <w:szCs w:val="28"/>
        </w:rPr>
        <w:t xml:space="preserve"> вступившему в законную силу приговору суда. В случае лишения Звания нагрудный знак и удостоверение</w:t>
      </w:r>
      <w:r w:rsidR="00E11BDD" w:rsidRPr="004C1FD4">
        <w:rPr>
          <w:sz w:val="28"/>
          <w:szCs w:val="28"/>
        </w:rPr>
        <w:t xml:space="preserve"> подлежат возврату.</w:t>
      </w:r>
    </w:p>
    <w:p w:rsidR="00E11BDD" w:rsidRDefault="00E11BDD" w:rsidP="00EE40A6">
      <w:pPr>
        <w:spacing w:line="276" w:lineRule="auto"/>
        <w:ind w:firstLine="709"/>
        <w:jc w:val="both"/>
        <w:rPr>
          <w:sz w:val="28"/>
          <w:szCs w:val="28"/>
        </w:rPr>
      </w:pPr>
    </w:p>
    <w:p w:rsidR="00EF383C" w:rsidRPr="00DC11B4" w:rsidRDefault="00DC11B4" w:rsidP="00EE40A6">
      <w:pPr>
        <w:tabs>
          <w:tab w:val="center" w:pos="5103"/>
        </w:tabs>
        <w:spacing w:line="276" w:lineRule="auto"/>
        <w:ind w:firstLine="709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ab/>
      </w:r>
      <w:r w:rsidR="00EF383C" w:rsidRPr="00DC11B4">
        <w:rPr>
          <w:b/>
          <w:spacing w:val="2"/>
          <w:sz w:val="28"/>
          <w:szCs w:val="28"/>
        </w:rPr>
        <w:t xml:space="preserve">4. </w:t>
      </w:r>
      <w:r w:rsidR="00EB5BC3" w:rsidRPr="00DC11B4">
        <w:rPr>
          <w:b/>
          <w:spacing w:val="2"/>
          <w:sz w:val="28"/>
          <w:szCs w:val="28"/>
        </w:rPr>
        <w:t>Награждение З</w:t>
      </w:r>
      <w:r w:rsidR="00EF383C" w:rsidRPr="00DC11B4">
        <w:rPr>
          <w:b/>
          <w:spacing w:val="2"/>
          <w:sz w:val="28"/>
          <w:szCs w:val="28"/>
        </w:rPr>
        <w:t>нак</w:t>
      </w:r>
      <w:r w:rsidR="00EB5BC3" w:rsidRPr="00DC11B4">
        <w:rPr>
          <w:b/>
          <w:spacing w:val="2"/>
          <w:sz w:val="28"/>
          <w:szCs w:val="28"/>
        </w:rPr>
        <w:t>ом</w:t>
      </w:r>
      <w:r w:rsidR="00EF383C" w:rsidRPr="00DC11B4">
        <w:rPr>
          <w:b/>
          <w:spacing w:val="2"/>
          <w:sz w:val="28"/>
          <w:szCs w:val="28"/>
        </w:rPr>
        <w:t xml:space="preserve"> «За заслуги перед городом Мирным»</w:t>
      </w:r>
    </w:p>
    <w:p w:rsidR="00EF383C" w:rsidRPr="00DC11B4" w:rsidRDefault="00563599" w:rsidP="00EE40A6">
      <w:pPr>
        <w:tabs>
          <w:tab w:val="left" w:pos="108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DC11B4">
        <w:rPr>
          <w:spacing w:val="2"/>
          <w:sz w:val="28"/>
          <w:szCs w:val="28"/>
        </w:rPr>
        <w:t>4</w:t>
      </w:r>
      <w:r w:rsidR="00EF383C" w:rsidRPr="00DC11B4">
        <w:rPr>
          <w:spacing w:val="2"/>
          <w:sz w:val="28"/>
          <w:szCs w:val="28"/>
        </w:rPr>
        <w:t>.1.</w:t>
      </w:r>
      <w:r w:rsidR="00EF383C" w:rsidRPr="00DC11B4">
        <w:rPr>
          <w:spacing w:val="2"/>
          <w:sz w:val="28"/>
          <w:szCs w:val="28"/>
        </w:rPr>
        <w:tab/>
        <w:t>Знак «За заслуги перед городом Мирным»</w:t>
      </w:r>
      <w:r w:rsidR="007E73DC">
        <w:rPr>
          <w:spacing w:val="2"/>
          <w:sz w:val="28"/>
          <w:szCs w:val="28"/>
        </w:rPr>
        <w:t xml:space="preserve"> (далее – Знак)</w:t>
      </w:r>
      <w:r w:rsidR="00EF383C" w:rsidRPr="00DC11B4">
        <w:rPr>
          <w:spacing w:val="2"/>
          <w:sz w:val="28"/>
          <w:szCs w:val="28"/>
        </w:rPr>
        <w:t xml:space="preserve"> - особая награда Главы города. Знаком награждаются физические и юридические лица за особые заслуги перед городом Мирным в </w:t>
      </w:r>
      <w:r w:rsidR="00EF383C" w:rsidRPr="00DC11B4">
        <w:rPr>
          <w:sz w:val="28"/>
          <w:szCs w:val="28"/>
        </w:rPr>
        <w:t>обеспечении благополучия и стабильности городского сообщества, экономическое, социальное и духовное развитие города Мирного, в укреплении законности и обеспечении правопорядка, развитии науки, образования, здравоохранения, культуры, искусства, спорта и других общественно-значимых сфер</w:t>
      </w:r>
      <w:r w:rsidR="00EF383C" w:rsidRPr="00DC11B4">
        <w:rPr>
          <w:spacing w:val="2"/>
          <w:sz w:val="28"/>
          <w:szCs w:val="28"/>
        </w:rPr>
        <w:t xml:space="preserve"> деятельности.</w:t>
      </w:r>
    </w:p>
    <w:p w:rsidR="00EF383C" w:rsidRPr="00DC11B4" w:rsidRDefault="00EF383C" w:rsidP="00EE40A6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DC11B4">
        <w:rPr>
          <w:sz w:val="28"/>
          <w:szCs w:val="28"/>
        </w:rPr>
        <w:t>Знаком</w:t>
      </w:r>
      <w:r w:rsidR="008F0080" w:rsidRPr="00DC11B4">
        <w:rPr>
          <w:spacing w:val="2"/>
          <w:sz w:val="28"/>
          <w:szCs w:val="28"/>
        </w:rPr>
        <w:t xml:space="preserve"> </w:t>
      </w:r>
      <w:r w:rsidRPr="00DC11B4">
        <w:rPr>
          <w:spacing w:val="2"/>
          <w:sz w:val="28"/>
          <w:szCs w:val="28"/>
        </w:rPr>
        <w:t xml:space="preserve">могут награждаться юридические лица в связи с </w:t>
      </w:r>
      <w:r w:rsidRPr="00DC11B4">
        <w:rPr>
          <w:sz w:val="28"/>
          <w:szCs w:val="28"/>
        </w:rPr>
        <w:t xml:space="preserve"> юбилейными датами с</w:t>
      </w:r>
      <w:r w:rsidR="009F266A">
        <w:rPr>
          <w:sz w:val="28"/>
          <w:szCs w:val="28"/>
        </w:rPr>
        <w:t xml:space="preserve">о дня образования предприятия, </w:t>
      </w:r>
      <w:r w:rsidRPr="00DC11B4">
        <w:rPr>
          <w:sz w:val="28"/>
          <w:szCs w:val="28"/>
        </w:rPr>
        <w:t>организации, учреждения – 50,</w:t>
      </w:r>
      <w:r w:rsidR="001E5E9E" w:rsidRPr="00DC11B4">
        <w:rPr>
          <w:sz w:val="28"/>
          <w:szCs w:val="28"/>
        </w:rPr>
        <w:t xml:space="preserve"> </w:t>
      </w:r>
      <w:r w:rsidRPr="00DC11B4">
        <w:rPr>
          <w:sz w:val="28"/>
          <w:szCs w:val="28"/>
        </w:rPr>
        <w:t xml:space="preserve">75 и </w:t>
      </w:r>
      <w:r w:rsidR="003B351F" w:rsidRPr="00DC11B4">
        <w:rPr>
          <w:sz w:val="28"/>
          <w:szCs w:val="28"/>
        </w:rPr>
        <w:t>далее через каждые 25 лет</w:t>
      </w:r>
      <w:r w:rsidRPr="00DC11B4">
        <w:rPr>
          <w:sz w:val="28"/>
          <w:szCs w:val="28"/>
        </w:rPr>
        <w:t>.</w:t>
      </w:r>
    </w:p>
    <w:p w:rsidR="00893D84" w:rsidRPr="00DC11B4" w:rsidRDefault="007E73DC" w:rsidP="00EE40A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F383C" w:rsidRPr="00DC11B4">
        <w:rPr>
          <w:sz w:val="28"/>
          <w:szCs w:val="28"/>
        </w:rPr>
        <w:t>наком могут награждаться юридические лица за</w:t>
      </w:r>
      <w:r w:rsidR="00893D84" w:rsidRPr="00DC11B4">
        <w:rPr>
          <w:sz w:val="28"/>
          <w:szCs w:val="28"/>
        </w:rPr>
        <w:t xml:space="preserve"> оказание безвозмездной помощи: </w:t>
      </w:r>
    </w:p>
    <w:p w:rsidR="00EF383C" w:rsidRPr="00DC11B4" w:rsidRDefault="00EF383C" w:rsidP="00EE40A6">
      <w:pPr>
        <w:spacing w:line="276" w:lineRule="auto"/>
        <w:ind w:firstLine="720"/>
        <w:jc w:val="both"/>
        <w:rPr>
          <w:sz w:val="28"/>
          <w:szCs w:val="28"/>
        </w:rPr>
      </w:pPr>
      <w:r w:rsidRPr="00DC11B4">
        <w:rPr>
          <w:sz w:val="28"/>
          <w:szCs w:val="28"/>
        </w:rPr>
        <w:t>- в строительстве, реконструкции объектов социального назначения;</w:t>
      </w:r>
    </w:p>
    <w:p w:rsidR="00EF383C" w:rsidRPr="00DC11B4" w:rsidRDefault="00EF383C" w:rsidP="00EE40A6">
      <w:pPr>
        <w:spacing w:line="276" w:lineRule="auto"/>
        <w:ind w:firstLine="720"/>
        <w:jc w:val="both"/>
        <w:rPr>
          <w:sz w:val="28"/>
          <w:szCs w:val="28"/>
        </w:rPr>
      </w:pPr>
      <w:r w:rsidRPr="00DC11B4">
        <w:rPr>
          <w:sz w:val="28"/>
          <w:szCs w:val="28"/>
        </w:rPr>
        <w:t>- инвалидам и участникам Великой Отечественной войны, ветеранам труда;</w:t>
      </w:r>
    </w:p>
    <w:p w:rsidR="00EF383C" w:rsidRPr="00DC11B4" w:rsidRDefault="00EF383C" w:rsidP="00EE40A6">
      <w:pPr>
        <w:spacing w:line="276" w:lineRule="auto"/>
        <w:ind w:firstLine="720"/>
        <w:jc w:val="both"/>
        <w:rPr>
          <w:sz w:val="28"/>
          <w:szCs w:val="28"/>
        </w:rPr>
      </w:pPr>
      <w:r w:rsidRPr="00DC11B4">
        <w:rPr>
          <w:sz w:val="28"/>
          <w:szCs w:val="28"/>
        </w:rPr>
        <w:lastRenderedPageBreak/>
        <w:t xml:space="preserve">- </w:t>
      </w:r>
      <w:r w:rsidR="00893D84" w:rsidRPr="00DC11B4">
        <w:rPr>
          <w:sz w:val="28"/>
          <w:szCs w:val="28"/>
        </w:rPr>
        <w:t>в материально - техническ</w:t>
      </w:r>
      <w:r w:rsidR="00DC11B4" w:rsidRPr="00DC11B4">
        <w:rPr>
          <w:sz w:val="28"/>
          <w:szCs w:val="28"/>
        </w:rPr>
        <w:t>ом</w:t>
      </w:r>
      <w:r w:rsidRPr="00DC11B4">
        <w:rPr>
          <w:sz w:val="28"/>
          <w:szCs w:val="28"/>
        </w:rPr>
        <w:t xml:space="preserve"> оснащени</w:t>
      </w:r>
      <w:r w:rsidR="00DC11B4" w:rsidRPr="00DC11B4">
        <w:rPr>
          <w:sz w:val="28"/>
          <w:szCs w:val="28"/>
        </w:rPr>
        <w:t>и</w:t>
      </w:r>
      <w:r w:rsidRPr="00DC11B4">
        <w:rPr>
          <w:sz w:val="28"/>
          <w:szCs w:val="28"/>
        </w:rPr>
        <w:t xml:space="preserve"> учреждений социального назначения;</w:t>
      </w:r>
    </w:p>
    <w:p w:rsidR="00EF383C" w:rsidRPr="00DC11B4" w:rsidRDefault="00EF383C" w:rsidP="00EE40A6">
      <w:pPr>
        <w:spacing w:line="276" w:lineRule="auto"/>
        <w:ind w:firstLine="720"/>
        <w:jc w:val="both"/>
        <w:rPr>
          <w:sz w:val="28"/>
          <w:szCs w:val="28"/>
        </w:rPr>
      </w:pPr>
      <w:r w:rsidRPr="00DC11B4">
        <w:rPr>
          <w:sz w:val="28"/>
          <w:szCs w:val="28"/>
        </w:rPr>
        <w:t>- поддержк</w:t>
      </w:r>
      <w:r w:rsidR="00142C8D" w:rsidRPr="00DC11B4">
        <w:rPr>
          <w:sz w:val="28"/>
          <w:szCs w:val="28"/>
        </w:rPr>
        <w:t xml:space="preserve">е </w:t>
      </w:r>
      <w:r w:rsidRPr="00DC11B4">
        <w:rPr>
          <w:sz w:val="28"/>
          <w:szCs w:val="28"/>
        </w:rPr>
        <w:t>развития патриотического воспитания, помощи молодым семьям, в том числе в улучшении жилищных условий;</w:t>
      </w:r>
    </w:p>
    <w:p w:rsidR="00EF383C" w:rsidRPr="00DC11B4" w:rsidRDefault="00EF383C" w:rsidP="00EE40A6">
      <w:pPr>
        <w:spacing w:line="276" w:lineRule="auto"/>
        <w:ind w:firstLine="720"/>
        <w:jc w:val="both"/>
        <w:rPr>
          <w:sz w:val="28"/>
          <w:szCs w:val="28"/>
        </w:rPr>
      </w:pPr>
      <w:r w:rsidRPr="00DC11B4">
        <w:rPr>
          <w:sz w:val="28"/>
          <w:szCs w:val="28"/>
        </w:rPr>
        <w:t>- при подготовке и проведении мероприятий, посвященных памятным датам;</w:t>
      </w:r>
    </w:p>
    <w:p w:rsidR="00EF383C" w:rsidRPr="00DC11B4" w:rsidRDefault="00EF383C" w:rsidP="00EE40A6">
      <w:pPr>
        <w:spacing w:line="276" w:lineRule="auto"/>
        <w:ind w:firstLine="720"/>
        <w:jc w:val="both"/>
        <w:rPr>
          <w:sz w:val="28"/>
          <w:szCs w:val="28"/>
        </w:rPr>
      </w:pPr>
      <w:r w:rsidRPr="00DC11B4">
        <w:rPr>
          <w:sz w:val="28"/>
          <w:szCs w:val="28"/>
        </w:rPr>
        <w:t xml:space="preserve">- </w:t>
      </w:r>
      <w:r w:rsidR="00DC11B4" w:rsidRPr="00DC11B4">
        <w:rPr>
          <w:sz w:val="28"/>
          <w:szCs w:val="28"/>
        </w:rPr>
        <w:t>для</w:t>
      </w:r>
      <w:r w:rsidRPr="00DC11B4">
        <w:rPr>
          <w:sz w:val="28"/>
          <w:szCs w:val="28"/>
        </w:rPr>
        <w:t xml:space="preserve"> слабо</w:t>
      </w:r>
      <w:r w:rsidR="00DC11B4" w:rsidRPr="00DC11B4">
        <w:rPr>
          <w:sz w:val="28"/>
          <w:szCs w:val="28"/>
        </w:rPr>
        <w:t xml:space="preserve"> </w:t>
      </w:r>
      <w:r w:rsidRPr="00DC11B4">
        <w:rPr>
          <w:sz w:val="28"/>
          <w:szCs w:val="28"/>
        </w:rPr>
        <w:t>защищенны</w:t>
      </w:r>
      <w:r w:rsidR="00DC11B4" w:rsidRPr="00DC11B4">
        <w:rPr>
          <w:sz w:val="28"/>
          <w:szCs w:val="28"/>
        </w:rPr>
        <w:t>х</w:t>
      </w:r>
      <w:r w:rsidRPr="00DC11B4">
        <w:rPr>
          <w:sz w:val="28"/>
          <w:szCs w:val="28"/>
        </w:rPr>
        <w:t xml:space="preserve"> сло</w:t>
      </w:r>
      <w:r w:rsidR="00DC11B4" w:rsidRPr="00DC11B4">
        <w:rPr>
          <w:sz w:val="28"/>
          <w:szCs w:val="28"/>
        </w:rPr>
        <w:t>ев</w:t>
      </w:r>
      <w:r w:rsidRPr="00DC11B4">
        <w:rPr>
          <w:sz w:val="28"/>
          <w:szCs w:val="28"/>
        </w:rPr>
        <w:t xml:space="preserve"> населения.</w:t>
      </w:r>
    </w:p>
    <w:p w:rsidR="00EF383C" w:rsidRPr="00DC11B4" w:rsidRDefault="00563599" w:rsidP="00EE40A6">
      <w:pPr>
        <w:tabs>
          <w:tab w:val="left" w:pos="108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DC11B4">
        <w:rPr>
          <w:spacing w:val="2"/>
          <w:sz w:val="28"/>
          <w:szCs w:val="28"/>
        </w:rPr>
        <w:t>4</w:t>
      </w:r>
      <w:r w:rsidR="00EF383C" w:rsidRPr="00DC11B4">
        <w:rPr>
          <w:spacing w:val="2"/>
          <w:sz w:val="28"/>
          <w:szCs w:val="28"/>
        </w:rPr>
        <w:t>.2.</w:t>
      </w:r>
      <w:r w:rsidR="00EF383C" w:rsidRPr="00DC11B4">
        <w:rPr>
          <w:spacing w:val="2"/>
          <w:sz w:val="28"/>
          <w:szCs w:val="28"/>
        </w:rPr>
        <w:tab/>
        <w:t xml:space="preserve">Награждение </w:t>
      </w:r>
      <w:r w:rsidR="008F0080" w:rsidRPr="00DC11B4">
        <w:rPr>
          <w:spacing w:val="2"/>
          <w:sz w:val="28"/>
          <w:szCs w:val="28"/>
        </w:rPr>
        <w:t xml:space="preserve">Знаком </w:t>
      </w:r>
      <w:r w:rsidR="00EF383C" w:rsidRPr="00DC11B4">
        <w:rPr>
          <w:spacing w:val="2"/>
          <w:sz w:val="28"/>
          <w:szCs w:val="28"/>
        </w:rPr>
        <w:t xml:space="preserve">производится в течение года – до восьми знаков; </w:t>
      </w:r>
      <w:r w:rsidR="00EF383C" w:rsidRPr="00DC11B4">
        <w:rPr>
          <w:sz w:val="28"/>
          <w:szCs w:val="28"/>
        </w:rPr>
        <w:t>в юбилейные и  особые даты города Мирного</w:t>
      </w:r>
      <w:r w:rsidR="00EF383C" w:rsidRPr="00DC11B4">
        <w:rPr>
          <w:spacing w:val="2"/>
          <w:sz w:val="28"/>
          <w:szCs w:val="28"/>
        </w:rPr>
        <w:t xml:space="preserve"> – до двенадцати знаков.</w:t>
      </w:r>
    </w:p>
    <w:p w:rsidR="00EF383C" w:rsidRPr="004C1FD4" w:rsidRDefault="00563599" w:rsidP="00EE40A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DC11B4">
        <w:rPr>
          <w:sz w:val="28"/>
          <w:szCs w:val="28"/>
        </w:rPr>
        <w:t>4</w:t>
      </w:r>
      <w:r w:rsidR="00EF383C" w:rsidRPr="00DC11B4">
        <w:rPr>
          <w:sz w:val="28"/>
          <w:szCs w:val="28"/>
        </w:rPr>
        <w:t xml:space="preserve">.3. Решение о награждении </w:t>
      </w:r>
      <w:r w:rsidR="00EF383C" w:rsidRPr="00DC11B4">
        <w:rPr>
          <w:spacing w:val="2"/>
          <w:sz w:val="28"/>
          <w:szCs w:val="28"/>
        </w:rPr>
        <w:t xml:space="preserve">Знаком </w:t>
      </w:r>
      <w:r w:rsidR="00142C8D" w:rsidRPr="00DC11B4">
        <w:rPr>
          <w:spacing w:val="2"/>
          <w:sz w:val="28"/>
          <w:szCs w:val="28"/>
        </w:rPr>
        <w:t xml:space="preserve">принимается Главой города и </w:t>
      </w:r>
      <w:r w:rsidR="00142C8D" w:rsidRPr="00DC11B4">
        <w:rPr>
          <w:sz w:val="28"/>
          <w:szCs w:val="28"/>
        </w:rPr>
        <w:t>оформляется Постановлением,</w:t>
      </w:r>
      <w:r w:rsidR="009F266A">
        <w:rPr>
          <w:sz w:val="28"/>
          <w:szCs w:val="28"/>
        </w:rPr>
        <w:t xml:space="preserve"> которое</w:t>
      </w:r>
      <w:r w:rsidR="00EF383C" w:rsidRPr="00DC11B4">
        <w:rPr>
          <w:sz w:val="28"/>
          <w:szCs w:val="28"/>
        </w:rPr>
        <w:t xml:space="preserve"> публикуется в официальных средствах массовой информации.</w:t>
      </w:r>
    </w:p>
    <w:p w:rsidR="003C2FBF" w:rsidRPr="003C2FBF" w:rsidRDefault="00563599" w:rsidP="003C2FBF">
      <w:pPr>
        <w:tabs>
          <w:tab w:val="left" w:pos="108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4C1FD4">
        <w:rPr>
          <w:spacing w:val="2"/>
          <w:sz w:val="28"/>
          <w:szCs w:val="28"/>
        </w:rPr>
        <w:t>4</w:t>
      </w:r>
      <w:r w:rsidR="00EF383C" w:rsidRPr="004C1FD4">
        <w:rPr>
          <w:spacing w:val="2"/>
          <w:sz w:val="28"/>
          <w:szCs w:val="28"/>
        </w:rPr>
        <w:t>.4.</w:t>
      </w:r>
      <w:r w:rsidR="00EF383C" w:rsidRPr="004C1FD4">
        <w:rPr>
          <w:b/>
          <w:spacing w:val="2"/>
          <w:sz w:val="28"/>
          <w:szCs w:val="28"/>
        </w:rPr>
        <w:tab/>
      </w:r>
      <w:r w:rsidR="003C2FBF" w:rsidRPr="003C2FBF">
        <w:rPr>
          <w:spacing w:val="2"/>
          <w:sz w:val="28"/>
          <w:szCs w:val="28"/>
        </w:rPr>
        <w:t>Физическим лицам, награжденным Знаком, вручаются:</w:t>
      </w:r>
    </w:p>
    <w:p w:rsidR="003C2FBF" w:rsidRPr="003C2FBF" w:rsidRDefault="003C2FBF" w:rsidP="003C2FBF">
      <w:pPr>
        <w:tabs>
          <w:tab w:val="left" w:pos="108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 xml:space="preserve">- нагрудный знак по форме согласно приложению 6; </w:t>
      </w:r>
    </w:p>
    <w:p w:rsidR="003C2FBF" w:rsidRPr="003C2FBF" w:rsidRDefault="003C2FBF" w:rsidP="003C2FBF">
      <w:pPr>
        <w:tabs>
          <w:tab w:val="left" w:pos="108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-</w:t>
      </w:r>
      <w:r w:rsidRPr="003C2FBF">
        <w:rPr>
          <w:spacing w:val="2"/>
          <w:sz w:val="28"/>
          <w:szCs w:val="28"/>
        </w:rPr>
        <w:tab/>
        <w:t xml:space="preserve">удостоверение о награждении установленного образца (приложение 7). </w:t>
      </w:r>
    </w:p>
    <w:p w:rsidR="003C2FBF" w:rsidRPr="003C2FBF" w:rsidRDefault="003C2FBF" w:rsidP="003C2FBF">
      <w:pPr>
        <w:tabs>
          <w:tab w:val="left" w:pos="108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Физическим лицам, награжденным Знаком, выплачивается единовременное денежное вознаграждение в размере 60 000 рублей путем перечисления  на счет, открытый гражданином в кредитной организации.</w:t>
      </w:r>
    </w:p>
    <w:p w:rsidR="003C2FBF" w:rsidRPr="003C2FBF" w:rsidRDefault="003C2FBF" w:rsidP="003C2FBF">
      <w:pPr>
        <w:tabs>
          <w:tab w:val="left" w:pos="108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Для выплаты денежного вознаграждения и передачи данных в налоговые органы с целью налогообложения доходов физических лиц, превышающих при получении подарков налогоплательщиками от организации 4 000 (четыре тысячи) рублей, в соответствии с пунктом 28 статьи 217 Налогового кодекса Российской Федерации, гражданин предоставляет в городскую Администрацию следующие документы:</w:t>
      </w:r>
    </w:p>
    <w:p w:rsidR="003C2FBF" w:rsidRPr="003C2FBF" w:rsidRDefault="003C2FBF" w:rsidP="003C2FBF">
      <w:pPr>
        <w:tabs>
          <w:tab w:val="left" w:pos="108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 xml:space="preserve">- копию паспорта; </w:t>
      </w:r>
    </w:p>
    <w:p w:rsidR="003C2FBF" w:rsidRPr="003C2FBF" w:rsidRDefault="003C2FBF" w:rsidP="003C2FBF">
      <w:pPr>
        <w:tabs>
          <w:tab w:val="left" w:pos="108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- копию ИНН;</w:t>
      </w:r>
    </w:p>
    <w:p w:rsidR="003C2FBF" w:rsidRDefault="003C2FBF" w:rsidP="003C2FBF">
      <w:pPr>
        <w:tabs>
          <w:tab w:val="left" w:pos="108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3C2FBF">
        <w:rPr>
          <w:spacing w:val="2"/>
          <w:sz w:val="28"/>
          <w:szCs w:val="28"/>
        </w:rPr>
        <w:t>- копию договора с кредитной организацией на открытие счета</w:t>
      </w:r>
      <w:r>
        <w:rPr>
          <w:spacing w:val="2"/>
          <w:sz w:val="28"/>
          <w:szCs w:val="28"/>
        </w:rPr>
        <w:t>.</w:t>
      </w:r>
    </w:p>
    <w:p w:rsidR="00725D49" w:rsidRDefault="00725D49" w:rsidP="003C2FBF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DC11B4">
        <w:rPr>
          <w:sz w:val="28"/>
          <w:szCs w:val="28"/>
        </w:rPr>
        <w:t>4.5. К Знаку посмертно могут представляться лица, участвовавшие в спасении людей, имущества во время стихийных бедствий и чрезвычайных ситуациях, при охране общественного порядка.</w:t>
      </w:r>
    </w:p>
    <w:p w:rsidR="00EB5BC3" w:rsidRDefault="00EB5BC3" w:rsidP="00EE40A6">
      <w:pPr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6</w:t>
      </w:r>
      <w:r w:rsidRPr="004C1FD4">
        <w:rPr>
          <w:spacing w:val="2"/>
          <w:sz w:val="28"/>
          <w:szCs w:val="28"/>
        </w:rPr>
        <w:t xml:space="preserve">. </w:t>
      </w:r>
      <w:r w:rsidRPr="004C1FD4">
        <w:rPr>
          <w:sz w:val="28"/>
          <w:szCs w:val="28"/>
        </w:rPr>
        <w:t xml:space="preserve">При посмертном </w:t>
      </w:r>
      <w:r>
        <w:rPr>
          <w:sz w:val="28"/>
          <w:szCs w:val="28"/>
        </w:rPr>
        <w:t>представлении к Знаку</w:t>
      </w:r>
      <w:r w:rsidRPr="004C1FD4">
        <w:rPr>
          <w:sz w:val="28"/>
          <w:szCs w:val="28"/>
        </w:rPr>
        <w:t xml:space="preserve">, а также в случае смерти </w:t>
      </w:r>
      <w:r>
        <w:rPr>
          <w:sz w:val="28"/>
          <w:szCs w:val="28"/>
        </w:rPr>
        <w:t xml:space="preserve">гражданина после </w:t>
      </w:r>
      <w:r w:rsidRPr="004C1FD4">
        <w:rPr>
          <w:sz w:val="28"/>
          <w:szCs w:val="28"/>
        </w:rPr>
        <w:t>утвержден</w:t>
      </w:r>
      <w:r>
        <w:rPr>
          <w:sz w:val="28"/>
          <w:szCs w:val="28"/>
        </w:rPr>
        <w:t>ия</w:t>
      </w:r>
      <w:r w:rsidRPr="004C1FD4">
        <w:rPr>
          <w:sz w:val="28"/>
          <w:szCs w:val="28"/>
        </w:rPr>
        <w:t xml:space="preserve"> Главой города </w:t>
      </w:r>
      <w:r>
        <w:rPr>
          <w:sz w:val="28"/>
          <w:szCs w:val="28"/>
        </w:rPr>
        <w:t xml:space="preserve">его </w:t>
      </w:r>
      <w:r w:rsidRPr="004C1FD4">
        <w:rPr>
          <w:sz w:val="28"/>
          <w:szCs w:val="28"/>
        </w:rPr>
        <w:t xml:space="preserve">кандидатуры на </w:t>
      </w:r>
      <w:r>
        <w:rPr>
          <w:sz w:val="28"/>
          <w:szCs w:val="28"/>
        </w:rPr>
        <w:t xml:space="preserve">награждение </w:t>
      </w:r>
      <w:r w:rsidRPr="004C1FD4">
        <w:rPr>
          <w:sz w:val="28"/>
          <w:szCs w:val="28"/>
        </w:rPr>
        <w:t>Знак</w:t>
      </w:r>
      <w:r>
        <w:rPr>
          <w:sz w:val="28"/>
          <w:szCs w:val="28"/>
        </w:rPr>
        <w:t>ом</w:t>
      </w:r>
      <w:r w:rsidRPr="004C1FD4">
        <w:rPr>
          <w:sz w:val="28"/>
          <w:szCs w:val="28"/>
        </w:rPr>
        <w:t xml:space="preserve">, нагрудный знак, удостоверение передаются для хранения как память его </w:t>
      </w:r>
      <w:r w:rsidR="009F266A">
        <w:rPr>
          <w:sz w:val="28"/>
          <w:szCs w:val="28"/>
        </w:rPr>
        <w:t xml:space="preserve">близким </w:t>
      </w:r>
      <w:r>
        <w:rPr>
          <w:sz w:val="28"/>
          <w:szCs w:val="28"/>
        </w:rPr>
        <w:t>родственникам</w:t>
      </w:r>
      <w:r w:rsidRPr="004C1FD4">
        <w:rPr>
          <w:sz w:val="28"/>
          <w:szCs w:val="28"/>
        </w:rPr>
        <w:t xml:space="preserve"> без права ношения, при этом единовременное денежное вознаграждение не выплачивается.</w:t>
      </w:r>
    </w:p>
    <w:p w:rsidR="00EF383C" w:rsidRPr="004C1FD4" w:rsidRDefault="00EB5BC3" w:rsidP="00EE40A6">
      <w:pPr>
        <w:tabs>
          <w:tab w:val="left" w:pos="108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4C1FD4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7</w:t>
      </w:r>
      <w:r w:rsidRPr="004C1FD4">
        <w:rPr>
          <w:spacing w:val="2"/>
          <w:sz w:val="28"/>
          <w:szCs w:val="28"/>
        </w:rPr>
        <w:t xml:space="preserve">. </w:t>
      </w:r>
      <w:r w:rsidR="00EF383C" w:rsidRPr="004C1FD4">
        <w:rPr>
          <w:spacing w:val="2"/>
          <w:sz w:val="28"/>
          <w:szCs w:val="28"/>
        </w:rPr>
        <w:t>Юридическим лицам, награжденным Знаком, вручаются:</w:t>
      </w:r>
    </w:p>
    <w:p w:rsidR="00EF383C" w:rsidRPr="00F9051C" w:rsidRDefault="00EF383C" w:rsidP="00EE40A6">
      <w:pPr>
        <w:tabs>
          <w:tab w:val="left" w:pos="1080"/>
        </w:tabs>
        <w:spacing w:line="276" w:lineRule="auto"/>
        <w:ind w:firstLine="709"/>
        <w:jc w:val="both"/>
        <w:rPr>
          <w:b/>
          <w:spacing w:val="2"/>
          <w:sz w:val="28"/>
          <w:szCs w:val="28"/>
        </w:rPr>
      </w:pPr>
      <w:r w:rsidRPr="00F9051C">
        <w:rPr>
          <w:spacing w:val="2"/>
          <w:sz w:val="28"/>
          <w:szCs w:val="28"/>
        </w:rPr>
        <w:t>- знак</w:t>
      </w:r>
      <w:r w:rsidR="00120EC0">
        <w:rPr>
          <w:spacing w:val="2"/>
          <w:sz w:val="28"/>
          <w:szCs w:val="28"/>
        </w:rPr>
        <w:t xml:space="preserve"> </w:t>
      </w:r>
      <w:r w:rsidR="00120EC0" w:rsidRPr="00585870">
        <w:rPr>
          <w:spacing w:val="2"/>
          <w:sz w:val="28"/>
          <w:szCs w:val="28"/>
          <w:u w:val="single"/>
        </w:rPr>
        <w:t>(приложение 8)</w:t>
      </w:r>
      <w:r w:rsidRPr="00585870">
        <w:rPr>
          <w:sz w:val="28"/>
          <w:szCs w:val="28"/>
        </w:rPr>
        <w:t>;</w:t>
      </w:r>
    </w:p>
    <w:p w:rsidR="00EF383C" w:rsidRPr="00DC11B4" w:rsidRDefault="00EF383C" w:rsidP="00EE40A6">
      <w:pPr>
        <w:spacing w:line="276" w:lineRule="auto"/>
        <w:ind w:firstLine="709"/>
        <w:jc w:val="both"/>
        <w:rPr>
          <w:sz w:val="28"/>
          <w:szCs w:val="28"/>
        </w:rPr>
      </w:pPr>
      <w:r w:rsidRPr="00DC11B4">
        <w:rPr>
          <w:spacing w:val="2"/>
          <w:sz w:val="28"/>
          <w:szCs w:val="28"/>
        </w:rPr>
        <w:t>- удостоверение о награждении</w:t>
      </w:r>
      <w:r w:rsidR="00DC11B4" w:rsidRPr="00DC11B4">
        <w:rPr>
          <w:spacing w:val="2"/>
          <w:sz w:val="28"/>
          <w:szCs w:val="28"/>
        </w:rPr>
        <w:t xml:space="preserve"> </w:t>
      </w:r>
      <w:r w:rsidR="00DC11B4" w:rsidRPr="00585870">
        <w:rPr>
          <w:spacing w:val="2"/>
          <w:sz w:val="28"/>
          <w:szCs w:val="28"/>
          <w:u w:val="single"/>
        </w:rPr>
        <w:t xml:space="preserve">(приложение </w:t>
      </w:r>
      <w:r w:rsidR="00120EC0" w:rsidRPr="00585870">
        <w:rPr>
          <w:spacing w:val="2"/>
          <w:sz w:val="28"/>
          <w:szCs w:val="28"/>
          <w:u w:val="single"/>
        </w:rPr>
        <w:t>9</w:t>
      </w:r>
      <w:r w:rsidR="00DC11B4" w:rsidRPr="00585870">
        <w:rPr>
          <w:spacing w:val="2"/>
          <w:sz w:val="28"/>
          <w:szCs w:val="28"/>
          <w:u w:val="single"/>
        </w:rPr>
        <w:t>)</w:t>
      </w:r>
      <w:r w:rsidRPr="00585870">
        <w:rPr>
          <w:sz w:val="28"/>
          <w:szCs w:val="28"/>
        </w:rPr>
        <w:t>.</w:t>
      </w:r>
      <w:r w:rsidRPr="00DC11B4">
        <w:rPr>
          <w:sz w:val="28"/>
          <w:szCs w:val="28"/>
        </w:rPr>
        <w:t xml:space="preserve"> </w:t>
      </w:r>
    </w:p>
    <w:p w:rsidR="00EF383C" w:rsidRPr="004C1FD4" w:rsidRDefault="00EB5BC3" w:rsidP="00EE40A6">
      <w:pPr>
        <w:tabs>
          <w:tab w:val="left" w:pos="1080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4C1FD4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4C1FD4">
        <w:rPr>
          <w:sz w:val="28"/>
          <w:szCs w:val="28"/>
        </w:rPr>
        <w:t xml:space="preserve">. </w:t>
      </w:r>
      <w:r w:rsidR="00EF383C" w:rsidRPr="004C1FD4">
        <w:rPr>
          <w:spacing w:val="2"/>
          <w:sz w:val="28"/>
          <w:szCs w:val="28"/>
        </w:rPr>
        <w:t>Граждане, награжденные Знаком, приглашаются на торжественные мероприятия в качестве почетных гостей.</w:t>
      </w:r>
    </w:p>
    <w:p w:rsidR="00EF383C" w:rsidRPr="004C1FD4" w:rsidRDefault="00EB5BC3" w:rsidP="00EE40A6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9</w:t>
      </w:r>
      <w:r w:rsidRPr="004C1FD4">
        <w:rPr>
          <w:sz w:val="28"/>
          <w:szCs w:val="28"/>
        </w:rPr>
        <w:t xml:space="preserve">. </w:t>
      </w:r>
      <w:r w:rsidR="00EF383C" w:rsidRPr="004C1FD4">
        <w:rPr>
          <w:sz w:val="28"/>
          <w:szCs w:val="28"/>
        </w:rPr>
        <w:t xml:space="preserve">Награждение </w:t>
      </w:r>
      <w:r w:rsidR="008F0080">
        <w:rPr>
          <w:sz w:val="28"/>
          <w:szCs w:val="28"/>
        </w:rPr>
        <w:t>физических и юридических лиц</w:t>
      </w:r>
      <w:r w:rsidR="00EF383C" w:rsidRPr="004C1FD4">
        <w:rPr>
          <w:sz w:val="28"/>
          <w:szCs w:val="28"/>
        </w:rPr>
        <w:t xml:space="preserve"> Знаком производится однократно.</w:t>
      </w:r>
    </w:p>
    <w:p w:rsidR="00EF383C" w:rsidRPr="004C1FD4" w:rsidRDefault="00EB5BC3" w:rsidP="00EE40A6">
      <w:pPr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4C1FD4">
        <w:rPr>
          <w:sz w:val="28"/>
          <w:szCs w:val="28"/>
        </w:rPr>
        <w:t xml:space="preserve">. </w:t>
      </w:r>
      <w:r w:rsidR="00EF383C" w:rsidRPr="004C1FD4">
        <w:rPr>
          <w:sz w:val="28"/>
          <w:szCs w:val="28"/>
        </w:rPr>
        <w:t>Знак, удостоверение и сертификат на денежное вознаграждение вручается Главой города и</w:t>
      </w:r>
      <w:r w:rsidR="00821B81">
        <w:rPr>
          <w:sz w:val="28"/>
          <w:szCs w:val="28"/>
        </w:rPr>
        <w:t xml:space="preserve"> (</w:t>
      </w:r>
      <w:r w:rsidR="00155131">
        <w:rPr>
          <w:sz w:val="28"/>
          <w:szCs w:val="28"/>
        </w:rPr>
        <w:t>или</w:t>
      </w:r>
      <w:r w:rsidR="00821B81">
        <w:rPr>
          <w:sz w:val="28"/>
          <w:szCs w:val="28"/>
        </w:rPr>
        <w:t>)</w:t>
      </w:r>
      <w:r w:rsidR="00EF383C" w:rsidRPr="004C1FD4">
        <w:rPr>
          <w:sz w:val="28"/>
          <w:szCs w:val="28"/>
        </w:rPr>
        <w:t xml:space="preserve"> </w:t>
      </w:r>
      <w:r w:rsidR="000C09F9">
        <w:rPr>
          <w:sz w:val="28"/>
          <w:szCs w:val="28"/>
        </w:rPr>
        <w:t xml:space="preserve">Председателем </w:t>
      </w:r>
      <w:r w:rsidR="009F266A">
        <w:rPr>
          <w:sz w:val="28"/>
          <w:szCs w:val="28"/>
        </w:rPr>
        <w:t xml:space="preserve">Мирнинского </w:t>
      </w:r>
      <w:r w:rsidR="000C09F9">
        <w:rPr>
          <w:sz w:val="28"/>
          <w:szCs w:val="28"/>
        </w:rPr>
        <w:t>городского Совета</w:t>
      </w:r>
      <w:r w:rsidR="00EF383C" w:rsidRPr="00821B81">
        <w:rPr>
          <w:sz w:val="28"/>
          <w:szCs w:val="28"/>
        </w:rPr>
        <w:t xml:space="preserve">, </w:t>
      </w:r>
      <w:r w:rsidR="00EF383C" w:rsidRPr="004C1FD4">
        <w:rPr>
          <w:sz w:val="28"/>
          <w:szCs w:val="28"/>
        </w:rPr>
        <w:t xml:space="preserve">или лицами их заменяющими, либо иными лицами, назначенными по поручению Главы </w:t>
      </w:r>
      <w:r w:rsidR="008F0080">
        <w:rPr>
          <w:sz w:val="28"/>
          <w:szCs w:val="28"/>
        </w:rPr>
        <w:t>города</w:t>
      </w:r>
      <w:r w:rsidR="00821B81">
        <w:rPr>
          <w:sz w:val="28"/>
          <w:szCs w:val="28"/>
        </w:rPr>
        <w:t>.</w:t>
      </w:r>
    </w:p>
    <w:p w:rsidR="00EF383C" w:rsidRPr="004C1FD4" w:rsidRDefault="00EF383C" w:rsidP="00EE40A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 xml:space="preserve">Вручение удостоверения, нагрудного знака и сертификата на денежное вознаграждение производится лично награждаемому гражданину. </w:t>
      </w:r>
    </w:p>
    <w:p w:rsidR="00EF383C" w:rsidRPr="004C1FD4" w:rsidRDefault="00BB46ED" w:rsidP="00EE40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обстоятельствах, по которы</w:t>
      </w:r>
      <w:r w:rsidR="00725D49">
        <w:rPr>
          <w:sz w:val="28"/>
          <w:szCs w:val="28"/>
        </w:rPr>
        <w:t>м</w:t>
      </w:r>
      <w:r w:rsidRPr="004C1FD4">
        <w:rPr>
          <w:sz w:val="28"/>
          <w:szCs w:val="28"/>
        </w:rPr>
        <w:t xml:space="preserve"> </w:t>
      </w:r>
      <w:r w:rsidR="00EF383C" w:rsidRPr="004C1FD4">
        <w:rPr>
          <w:sz w:val="28"/>
          <w:szCs w:val="28"/>
        </w:rPr>
        <w:t>невозможно личное присутствие награждаемого гражданина, удостоверение, нагрудный знак и сертификат на денежное вознаграждение могут быть переданы руководителю предприятия, организации или учреждения, представившего награждаемого гражданина.</w:t>
      </w:r>
    </w:p>
    <w:p w:rsidR="00EF383C" w:rsidRDefault="00EF383C" w:rsidP="00EE40A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Вручение удостоверения, знака для</w:t>
      </w:r>
      <w:r w:rsidRPr="004C1FD4">
        <w:rPr>
          <w:spacing w:val="2"/>
          <w:sz w:val="28"/>
          <w:szCs w:val="28"/>
        </w:rPr>
        <w:t xml:space="preserve"> юридических лиц производится</w:t>
      </w:r>
      <w:r w:rsidRPr="004C1FD4">
        <w:rPr>
          <w:sz w:val="28"/>
          <w:szCs w:val="28"/>
        </w:rPr>
        <w:t xml:space="preserve"> руководителю предприятия, организации или учреждения.</w:t>
      </w:r>
    </w:p>
    <w:p w:rsidR="00EE40A6" w:rsidRPr="004C1FD4" w:rsidRDefault="00EE40A6" w:rsidP="00EE40A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EF383C" w:rsidRPr="004C1FD4" w:rsidRDefault="00EF383C" w:rsidP="00EE40A6">
      <w:pPr>
        <w:tabs>
          <w:tab w:val="left" w:pos="1080"/>
        </w:tabs>
        <w:spacing w:line="276" w:lineRule="auto"/>
        <w:ind w:firstLine="708"/>
        <w:jc w:val="both"/>
        <w:rPr>
          <w:b/>
          <w:spacing w:val="2"/>
          <w:sz w:val="28"/>
          <w:szCs w:val="28"/>
        </w:rPr>
      </w:pPr>
    </w:p>
    <w:p w:rsidR="00EF383C" w:rsidRPr="00821B81" w:rsidRDefault="00EF383C" w:rsidP="00EE40A6">
      <w:pPr>
        <w:spacing w:line="276" w:lineRule="auto"/>
        <w:ind w:firstLine="708"/>
        <w:jc w:val="center"/>
        <w:rPr>
          <w:b/>
          <w:spacing w:val="2"/>
          <w:sz w:val="28"/>
          <w:szCs w:val="28"/>
        </w:rPr>
      </w:pPr>
      <w:r w:rsidRPr="004C1FD4">
        <w:rPr>
          <w:b/>
          <w:spacing w:val="2"/>
          <w:sz w:val="28"/>
          <w:szCs w:val="28"/>
        </w:rPr>
        <w:t xml:space="preserve">5. Награждение Почетной </w:t>
      </w:r>
      <w:r w:rsidRPr="00821B81">
        <w:rPr>
          <w:b/>
          <w:spacing w:val="2"/>
          <w:sz w:val="28"/>
          <w:szCs w:val="28"/>
        </w:rPr>
        <w:t>грамотой МО «Город Мирный»</w:t>
      </w:r>
    </w:p>
    <w:p w:rsidR="00EF383C" w:rsidRPr="004C1FD4" w:rsidRDefault="00563599" w:rsidP="00EE40A6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821B81">
        <w:rPr>
          <w:sz w:val="28"/>
          <w:szCs w:val="28"/>
        </w:rPr>
        <w:t>5</w:t>
      </w:r>
      <w:r w:rsidR="00EF383C" w:rsidRPr="00821B81">
        <w:rPr>
          <w:sz w:val="28"/>
          <w:szCs w:val="28"/>
        </w:rPr>
        <w:t>.1.</w:t>
      </w:r>
      <w:r w:rsidR="00EF383C" w:rsidRPr="00821B81">
        <w:rPr>
          <w:sz w:val="28"/>
          <w:szCs w:val="28"/>
        </w:rPr>
        <w:tab/>
      </w:r>
      <w:r w:rsidR="003C2FBF">
        <w:rPr>
          <w:sz w:val="28"/>
          <w:szCs w:val="28"/>
        </w:rPr>
        <w:t xml:space="preserve"> </w:t>
      </w:r>
      <w:r w:rsidR="00EF383C" w:rsidRPr="00821B81">
        <w:rPr>
          <w:sz w:val="28"/>
          <w:szCs w:val="28"/>
        </w:rPr>
        <w:t>Почетная грамота МО «Город Мирный»</w:t>
      </w:r>
      <w:r w:rsidR="00887A2A">
        <w:rPr>
          <w:sz w:val="28"/>
          <w:szCs w:val="28"/>
        </w:rPr>
        <w:t xml:space="preserve"> </w:t>
      </w:r>
      <w:r w:rsidR="00EF383C" w:rsidRPr="00821B81">
        <w:rPr>
          <w:sz w:val="28"/>
          <w:szCs w:val="28"/>
        </w:rPr>
        <w:t>является наградой за  профессиональное мастерство и высокие достижения в производстве, многолетний добросовестный труд, плодотворную общественно-политическую деятельность, заслуги в области здравоохранения, образования, культуры, физической культуры и спорта</w:t>
      </w:r>
      <w:r w:rsidR="00821B81" w:rsidRPr="00821B81">
        <w:rPr>
          <w:sz w:val="28"/>
          <w:szCs w:val="28"/>
        </w:rPr>
        <w:t xml:space="preserve">, </w:t>
      </w:r>
      <w:r w:rsidR="00142C8D" w:rsidRPr="00821B81">
        <w:rPr>
          <w:sz w:val="28"/>
          <w:szCs w:val="28"/>
        </w:rPr>
        <w:t>муниципального управления</w:t>
      </w:r>
      <w:r w:rsidR="00EF383C" w:rsidRPr="00821B81">
        <w:rPr>
          <w:sz w:val="28"/>
          <w:szCs w:val="28"/>
        </w:rPr>
        <w:t xml:space="preserve"> и иную деятельность, способствующую развитию муниципального образования «Город Мирный», повышению его авторитета в Республике</w:t>
      </w:r>
      <w:r w:rsidR="00EF383C" w:rsidRPr="004C1FD4">
        <w:rPr>
          <w:sz w:val="28"/>
          <w:szCs w:val="28"/>
        </w:rPr>
        <w:t xml:space="preserve"> Саха (Якутия) и за ее пределами.</w:t>
      </w:r>
    </w:p>
    <w:p w:rsidR="00EF383C" w:rsidRPr="004C1FD4" w:rsidRDefault="00563599" w:rsidP="00EE40A6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5</w:t>
      </w:r>
      <w:r w:rsidR="00EF383C" w:rsidRPr="004C1FD4">
        <w:rPr>
          <w:sz w:val="28"/>
          <w:szCs w:val="28"/>
        </w:rPr>
        <w:t>.2. Почетной грамотой МО «Город Мирный» награждаются физические лица, вн</w:t>
      </w:r>
      <w:r w:rsidR="0018635F">
        <w:rPr>
          <w:sz w:val="28"/>
          <w:szCs w:val="28"/>
        </w:rPr>
        <w:t>е</w:t>
      </w:r>
      <w:r w:rsidR="00EF383C" w:rsidRPr="004C1FD4">
        <w:rPr>
          <w:sz w:val="28"/>
          <w:szCs w:val="28"/>
        </w:rPr>
        <w:t xml:space="preserve">сшие весомый вклад в развитие города Мирного,  а также за особые заслуги.  </w:t>
      </w:r>
    </w:p>
    <w:p w:rsidR="00EF383C" w:rsidRPr="004C1FD4" w:rsidRDefault="00563599" w:rsidP="00EE40A6">
      <w:pPr>
        <w:tabs>
          <w:tab w:val="left" w:pos="1134"/>
        </w:tabs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4C1FD4">
        <w:rPr>
          <w:spacing w:val="2"/>
          <w:sz w:val="28"/>
          <w:szCs w:val="28"/>
        </w:rPr>
        <w:t>5</w:t>
      </w:r>
      <w:r w:rsidR="00EF383C" w:rsidRPr="004C1FD4">
        <w:rPr>
          <w:spacing w:val="2"/>
          <w:sz w:val="28"/>
          <w:szCs w:val="28"/>
        </w:rPr>
        <w:t xml:space="preserve">.3. </w:t>
      </w:r>
      <w:r w:rsidR="0018635F" w:rsidRPr="004C1FD4">
        <w:rPr>
          <w:sz w:val="28"/>
          <w:szCs w:val="28"/>
        </w:rPr>
        <w:t xml:space="preserve">Решение о награждении Почетной грамотой МО «Город Мирный» </w:t>
      </w:r>
      <w:r w:rsidR="000C09F9">
        <w:rPr>
          <w:sz w:val="28"/>
          <w:szCs w:val="28"/>
        </w:rPr>
        <w:t xml:space="preserve">принимается Президиумом </w:t>
      </w:r>
      <w:r w:rsidR="0020356B">
        <w:rPr>
          <w:sz w:val="28"/>
          <w:szCs w:val="28"/>
        </w:rPr>
        <w:t xml:space="preserve">Мирнинского </w:t>
      </w:r>
      <w:r w:rsidR="000C09F9">
        <w:rPr>
          <w:sz w:val="28"/>
          <w:szCs w:val="28"/>
        </w:rPr>
        <w:t>городского Совета</w:t>
      </w:r>
      <w:r w:rsidR="0018635F" w:rsidRPr="004C1FD4">
        <w:rPr>
          <w:sz w:val="28"/>
          <w:szCs w:val="28"/>
        </w:rPr>
        <w:t xml:space="preserve"> и публикуется в официальных средствах массовой информации.</w:t>
      </w:r>
    </w:p>
    <w:p w:rsidR="00EF383C" w:rsidRPr="004C1FD4" w:rsidRDefault="00563599" w:rsidP="00EE40A6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5</w:t>
      </w:r>
      <w:r w:rsidR="00EF383C" w:rsidRPr="004C1FD4">
        <w:rPr>
          <w:sz w:val="28"/>
          <w:szCs w:val="28"/>
        </w:rPr>
        <w:t>.4.</w:t>
      </w:r>
      <w:r w:rsidR="00053E53">
        <w:rPr>
          <w:sz w:val="28"/>
          <w:szCs w:val="28"/>
        </w:rPr>
        <w:t xml:space="preserve"> </w:t>
      </w:r>
      <w:r w:rsidR="0018635F" w:rsidRPr="004C1FD4">
        <w:rPr>
          <w:sz w:val="28"/>
          <w:szCs w:val="28"/>
        </w:rPr>
        <w:t>Почетн</w:t>
      </w:r>
      <w:r w:rsidR="009F2C03">
        <w:rPr>
          <w:sz w:val="28"/>
          <w:szCs w:val="28"/>
        </w:rPr>
        <w:t>ая</w:t>
      </w:r>
      <w:r w:rsidR="0018635F" w:rsidRPr="004C1FD4">
        <w:rPr>
          <w:sz w:val="28"/>
          <w:szCs w:val="28"/>
        </w:rPr>
        <w:t xml:space="preserve"> грамот</w:t>
      </w:r>
      <w:r w:rsidR="009F2C03">
        <w:rPr>
          <w:sz w:val="28"/>
          <w:szCs w:val="28"/>
        </w:rPr>
        <w:t>а</w:t>
      </w:r>
      <w:r w:rsidR="0018635F" w:rsidRPr="004C1FD4">
        <w:rPr>
          <w:sz w:val="28"/>
          <w:szCs w:val="28"/>
        </w:rPr>
        <w:t xml:space="preserve"> МО «Город Мирный» оформляется на специальном </w:t>
      </w:r>
      <w:r w:rsidR="0018635F" w:rsidRPr="00585870">
        <w:rPr>
          <w:sz w:val="28"/>
          <w:szCs w:val="28"/>
        </w:rPr>
        <w:t>бланке</w:t>
      </w:r>
      <w:r w:rsidR="00887A2A" w:rsidRPr="00585870">
        <w:rPr>
          <w:sz w:val="28"/>
          <w:szCs w:val="28"/>
        </w:rPr>
        <w:t xml:space="preserve"> </w:t>
      </w:r>
      <w:r w:rsidR="0018635F" w:rsidRPr="00585870">
        <w:rPr>
          <w:sz w:val="28"/>
          <w:szCs w:val="28"/>
        </w:rPr>
        <w:t>с</w:t>
      </w:r>
      <w:r w:rsidR="0018635F" w:rsidRPr="004C1FD4">
        <w:rPr>
          <w:sz w:val="28"/>
          <w:szCs w:val="28"/>
        </w:rPr>
        <w:t xml:space="preserve"> символикой города</w:t>
      </w:r>
      <w:r w:rsidR="000C09F9">
        <w:rPr>
          <w:sz w:val="28"/>
          <w:szCs w:val="28"/>
        </w:rPr>
        <w:t xml:space="preserve">, подписывается Председателем </w:t>
      </w:r>
      <w:r w:rsidR="0020356B">
        <w:rPr>
          <w:sz w:val="28"/>
          <w:szCs w:val="28"/>
        </w:rPr>
        <w:t xml:space="preserve">Мирнинского </w:t>
      </w:r>
      <w:r w:rsidR="000C09F9">
        <w:rPr>
          <w:sz w:val="28"/>
          <w:szCs w:val="28"/>
        </w:rPr>
        <w:t>городского Совета</w:t>
      </w:r>
      <w:r w:rsidR="0018635F" w:rsidRPr="004C1FD4">
        <w:rPr>
          <w:sz w:val="28"/>
          <w:szCs w:val="28"/>
        </w:rPr>
        <w:t xml:space="preserve"> и Главой</w:t>
      </w:r>
      <w:r w:rsidR="0018635F">
        <w:rPr>
          <w:sz w:val="28"/>
          <w:szCs w:val="28"/>
        </w:rPr>
        <w:t xml:space="preserve"> города</w:t>
      </w:r>
      <w:r w:rsidR="0018635F" w:rsidRPr="004C1FD4">
        <w:rPr>
          <w:sz w:val="28"/>
          <w:szCs w:val="28"/>
        </w:rPr>
        <w:t xml:space="preserve"> и заверяется печатями</w:t>
      </w:r>
      <w:r w:rsidR="00747EA7">
        <w:rPr>
          <w:sz w:val="28"/>
          <w:szCs w:val="28"/>
        </w:rPr>
        <w:t xml:space="preserve"> </w:t>
      </w:r>
      <w:r w:rsidR="00747EA7" w:rsidRPr="00E9741B">
        <w:rPr>
          <w:spacing w:val="-2"/>
          <w:sz w:val="28"/>
          <w:szCs w:val="28"/>
          <w:u w:val="single"/>
        </w:rPr>
        <w:t>(приложение 1</w:t>
      </w:r>
      <w:r w:rsidR="00747EA7">
        <w:rPr>
          <w:spacing w:val="-2"/>
          <w:sz w:val="28"/>
          <w:szCs w:val="28"/>
          <w:u w:val="single"/>
        </w:rPr>
        <w:t>0)</w:t>
      </w:r>
      <w:r w:rsidR="0018635F" w:rsidRPr="004C1FD4">
        <w:rPr>
          <w:sz w:val="28"/>
          <w:szCs w:val="28"/>
        </w:rPr>
        <w:t>.</w:t>
      </w:r>
    </w:p>
    <w:p w:rsidR="00EF383C" w:rsidRPr="004C1FD4" w:rsidRDefault="00563599" w:rsidP="00EE40A6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5</w:t>
      </w:r>
      <w:r w:rsidR="00EF383C" w:rsidRPr="004C1FD4">
        <w:rPr>
          <w:sz w:val="28"/>
          <w:szCs w:val="28"/>
        </w:rPr>
        <w:t xml:space="preserve">.5. </w:t>
      </w:r>
      <w:r w:rsidR="0018635F" w:rsidRPr="004C1FD4">
        <w:rPr>
          <w:sz w:val="28"/>
          <w:szCs w:val="28"/>
        </w:rPr>
        <w:t>Почетная грамота МО «Город Ми</w:t>
      </w:r>
      <w:r w:rsidR="000C09F9">
        <w:rPr>
          <w:sz w:val="28"/>
          <w:szCs w:val="28"/>
        </w:rPr>
        <w:t xml:space="preserve">рный» вручается Председателем </w:t>
      </w:r>
      <w:r w:rsidR="0020356B">
        <w:rPr>
          <w:sz w:val="28"/>
          <w:szCs w:val="28"/>
        </w:rPr>
        <w:t xml:space="preserve">Мирнинского </w:t>
      </w:r>
      <w:r w:rsidR="000C09F9">
        <w:rPr>
          <w:sz w:val="28"/>
          <w:szCs w:val="28"/>
        </w:rPr>
        <w:t>городского Совета</w:t>
      </w:r>
      <w:r w:rsidR="0018635F" w:rsidRPr="004C1FD4">
        <w:rPr>
          <w:sz w:val="28"/>
          <w:szCs w:val="28"/>
        </w:rPr>
        <w:t xml:space="preserve"> и (или) Главой </w:t>
      </w:r>
      <w:r w:rsidR="0018635F">
        <w:rPr>
          <w:sz w:val="28"/>
          <w:szCs w:val="28"/>
        </w:rPr>
        <w:t>города</w:t>
      </w:r>
      <w:r w:rsidR="0018635F" w:rsidRPr="004C1FD4">
        <w:rPr>
          <w:sz w:val="28"/>
          <w:szCs w:val="28"/>
        </w:rPr>
        <w:t>, или лицами, исполняющими их полномочия, либо иными лицам</w:t>
      </w:r>
      <w:r w:rsidR="000C09F9">
        <w:rPr>
          <w:sz w:val="28"/>
          <w:szCs w:val="28"/>
        </w:rPr>
        <w:t xml:space="preserve">и, назначенными Председателем </w:t>
      </w:r>
      <w:r w:rsidR="009F266A">
        <w:rPr>
          <w:sz w:val="28"/>
          <w:szCs w:val="28"/>
        </w:rPr>
        <w:t xml:space="preserve">Мирнинского </w:t>
      </w:r>
      <w:r w:rsidR="000C09F9">
        <w:rPr>
          <w:sz w:val="28"/>
          <w:szCs w:val="28"/>
        </w:rPr>
        <w:t>городского Совета</w:t>
      </w:r>
      <w:r w:rsidR="0018635F" w:rsidRPr="004C1FD4">
        <w:rPr>
          <w:sz w:val="28"/>
          <w:szCs w:val="28"/>
        </w:rPr>
        <w:t xml:space="preserve"> и (или) Главой города.</w:t>
      </w:r>
    </w:p>
    <w:p w:rsidR="003C2FBF" w:rsidRPr="003C2FBF" w:rsidRDefault="00563599" w:rsidP="003C2FBF">
      <w:pPr>
        <w:tabs>
          <w:tab w:val="left" w:pos="1134"/>
        </w:tabs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E9741B">
        <w:rPr>
          <w:spacing w:val="-2"/>
          <w:sz w:val="28"/>
          <w:szCs w:val="28"/>
        </w:rPr>
        <w:t>5</w:t>
      </w:r>
      <w:r w:rsidR="00EF383C" w:rsidRPr="00E9741B">
        <w:rPr>
          <w:spacing w:val="-2"/>
          <w:sz w:val="28"/>
          <w:szCs w:val="28"/>
        </w:rPr>
        <w:t xml:space="preserve">.6. </w:t>
      </w:r>
      <w:r w:rsidR="003C2FBF" w:rsidRPr="003C2FBF">
        <w:rPr>
          <w:spacing w:val="-2"/>
          <w:sz w:val="28"/>
          <w:szCs w:val="28"/>
        </w:rPr>
        <w:t xml:space="preserve">Одновременно с Почетной грамотой МО «Город Мирный» вручается специально изготовленный памятный подарок с символикой города (приложение 11). </w:t>
      </w:r>
    </w:p>
    <w:p w:rsidR="003C2FBF" w:rsidRPr="003C2FBF" w:rsidRDefault="003C2FBF" w:rsidP="003C2FBF">
      <w:pPr>
        <w:tabs>
          <w:tab w:val="left" w:pos="1134"/>
        </w:tabs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3C2FBF">
        <w:rPr>
          <w:spacing w:val="-2"/>
          <w:sz w:val="28"/>
          <w:szCs w:val="28"/>
        </w:rPr>
        <w:lastRenderedPageBreak/>
        <w:t>При получении памятного подарка с символикой города, в соответствии с пунктом 28 статьи 217 Налогового кодекса Российской Федерации, для передачи данных в налоговые органы с целью налогообложения доходов физических лиц, превышающих при получении подарков налогоплательщиками от организации        4 000 (четыре тысячи) рублей, гражданин предоставляет в городскую Администрацию следующие документы:</w:t>
      </w:r>
    </w:p>
    <w:p w:rsidR="003C2FBF" w:rsidRPr="003C2FBF" w:rsidRDefault="003C2FBF" w:rsidP="003C2FBF">
      <w:pPr>
        <w:tabs>
          <w:tab w:val="left" w:pos="1134"/>
        </w:tabs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3C2FBF">
        <w:rPr>
          <w:spacing w:val="-2"/>
          <w:sz w:val="28"/>
          <w:szCs w:val="28"/>
        </w:rPr>
        <w:t xml:space="preserve">- копию паспорта; </w:t>
      </w:r>
    </w:p>
    <w:p w:rsidR="0018635F" w:rsidRPr="00E9741B" w:rsidRDefault="003C2FBF" w:rsidP="003C2FBF">
      <w:pPr>
        <w:tabs>
          <w:tab w:val="left" w:pos="1134"/>
        </w:tabs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3C2FBF">
        <w:rPr>
          <w:spacing w:val="-2"/>
          <w:sz w:val="28"/>
          <w:szCs w:val="28"/>
        </w:rPr>
        <w:t>- копию ИНН</w:t>
      </w:r>
      <w:r w:rsidR="0018635F" w:rsidRPr="00E9741B">
        <w:rPr>
          <w:spacing w:val="-2"/>
          <w:sz w:val="28"/>
          <w:szCs w:val="28"/>
        </w:rPr>
        <w:t>.</w:t>
      </w:r>
    </w:p>
    <w:p w:rsidR="00EF383C" w:rsidRPr="004C1FD4" w:rsidRDefault="00563599" w:rsidP="00EE40A6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5</w:t>
      </w:r>
      <w:r w:rsidR="00EF383C" w:rsidRPr="004C1FD4">
        <w:rPr>
          <w:sz w:val="28"/>
          <w:szCs w:val="28"/>
        </w:rPr>
        <w:t>.7. Лица, награжд</w:t>
      </w:r>
      <w:r w:rsidR="0018635F">
        <w:rPr>
          <w:sz w:val="28"/>
          <w:szCs w:val="28"/>
        </w:rPr>
        <w:t>е</w:t>
      </w:r>
      <w:r w:rsidR="00EF383C" w:rsidRPr="004C1FD4">
        <w:rPr>
          <w:sz w:val="28"/>
          <w:szCs w:val="28"/>
        </w:rPr>
        <w:t>нные Почетной грамотой МО «Город Мирный», могут представляться повторно к награждению данной грамотой не ранее, чем через 3 года после предыдущего награждения.</w:t>
      </w:r>
    </w:p>
    <w:p w:rsidR="00EF383C" w:rsidRPr="004C1FD4" w:rsidRDefault="00563599" w:rsidP="00EE40A6">
      <w:pPr>
        <w:tabs>
          <w:tab w:val="left" w:pos="1134"/>
        </w:tabs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4C1FD4">
        <w:rPr>
          <w:sz w:val="28"/>
          <w:szCs w:val="28"/>
        </w:rPr>
        <w:t>5</w:t>
      </w:r>
      <w:r w:rsidR="00EF383C" w:rsidRPr="004C1FD4">
        <w:rPr>
          <w:sz w:val="28"/>
          <w:szCs w:val="28"/>
        </w:rPr>
        <w:t>.8. Почетной грамотой МО «Город Мирный» награждаются до 30 лиц в год, в юбилейные и особые даты г</w:t>
      </w:r>
      <w:r w:rsidR="0018635F">
        <w:rPr>
          <w:sz w:val="28"/>
          <w:szCs w:val="28"/>
        </w:rPr>
        <w:t>орода</w:t>
      </w:r>
      <w:r w:rsidR="00EF383C" w:rsidRPr="004C1FD4">
        <w:rPr>
          <w:sz w:val="28"/>
          <w:szCs w:val="28"/>
        </w:rPr>
        <w:t xml:space="preserve"> Мирного</w:t>
      </w:r>
      <w:r w:rsidR="00EF383C" w:rsidRPr="004C1FD4">
        <w:rPr>
          <w:spacing w:val="2"/>
          <w:sz w:val="28"/>
          <w:szCs w:val="28"/>
        </w:rPr>
        <w:t xml:space="preserve"> - до 50 лиц.</w:t>
      </w:r>
    </w:p>
    <w:p w:rsidR="00EF383C" w:rsidRPr="004C1FD4" w:rsidRDefault="00EF383C" w:rsidP="00EE40A6">
      <w:pPr>
        <w:tabs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</w:p>
    <w:p w:rsidR="00EF383C" w:rsidRPr="00821B81" w:rsidRDefault="00EF383C" w:rsidP="00EE40A6">
      <w:pPr>
        <w:spacing w:line="276" w:lineRule="auto"/>
        <w:ind w:firstLine="708"/>
        <w:jc w:val="center"/>
        <w:rPr>
          <w:b/>
          <w:spacing w:val="2"/>
          <w:sz w:val="28"/>
          <w:szCs w:val="28"/>
        </w:rPr>
      </w:pPr>
      <w:r w:rsidRPr="004C1FD4">
        <w:rPr>
          <w:b/>
          <w:spacing w:val="2"/>
          <w:sz w:val="28"/>
          <w:szCs w:val="28"/>
        </w:rPr>
        <w:t xml:space="preserve">6. Награждение </w:t>
      </w:r>
      <w:r w:rsidRPr="00821B81">
        <w:rPr>
          <w:b/>
          <w:spacing w:val="2"/>
          <w:sz w:val="28"/>
          <w:szCs w:val="28"/>
        </w:rPr>
        <w:t xml:space="preserve">Почетной грамотой Главы </w:t>
      </w:r>
      <w:r w:rsidR="004026CA" w:rsidRPr="00821B81">
        <w:rPr>
          <w:b/>
          <w:spacing w:val="2"/>
          <w:sz w:val="28"/>
          <w:szCs w:val="28"/>
        </w:rPr>
        <w:t>города</w:t>
      </w:r>
      <w:r w:rsidR="00821B81" w:rsidRPr="00821B81">
        <w:rPr>
          <w:b/>
          <w:spacing w:val="2"/>
          <w:sz w:val="28"/>
          <w:szCs w:val="28"/>
        </w:rPr>
        <w:t xml:space="preserve"> Мирного</w:t>
      </w:r>
    </w:p>
    <w:p w:rsidR="00EF383C" w:rsidRPr="00821B81" w:rsidRDefault="00563599" w:rsidP="00EE40A6">
      <w:pPr>
        <w:tabs>
          <w:tab w:val="left" w:pos="1080"/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821B81">
        <w:rPr>
          <w:sz w:val="28"/>
          <w:szCs w:val="28"/>
        </w:rPr>
        <w:t>6</w:t>
      </w:r>
      <w:r w:rsidR="00EF383C" w:rsidRPr="00821B81">
        <w:rPr>
          <w:sz w:val="28"/>
          <w:szCs w:val="28"/>
        </w:rPr>
        <w:t>.1.</w:t>
      </w:r>
      <w:r w:rsidR="00EF383C" w:rsidRPr="00821B81">
        <w:rPr>
          <w:sz w:val="28"/>
          <w:szCs w:val="28"/>
        </w:rPr>
        <w:tab/>
        <w:t xml:space="preserve">Почетная грамота Главы </w:t>
      </w:r>
      <w:r w:rsidR="00821B81" w:rsidRPr="00821B81">
        <w:rPr>
          <w:sz w:val="28"/>
          <w:szCs w:val="28"/>
        </w:rPr>
        <w:t xml:space="preserve">города </w:t>
      </w:r>
      <w:r w:rsidR="00821B81" w:rsidRPr="004A60AC">
        <w:rPr>
          <w:sz w:val="28"/>
          <w:szCs w:val="28"/>
        </w:rPr>
        <w:t>Мирного</w:t>
      </w:r>
      <w:r w:rsidR="00EF383C" w:rsidRPr="004A60AC">
        <w:rPr>
          <w:sz w:val="28"/>
          <w:szCs w:val="28"/>
        </w:rPr>
        <w:t xml:space="preserve"> </w:t>
      </w:r>
      <w:r w:rsidR="00EF383C" w:rsidRPr="00821B81">
        <w:rPr>
          <w:sz w:val="28"/>
          <w:szCs w:val="28"/>
        </w:rPr>
        <w:t>является наградой за достигнутые успехи в социально-экономическом  развитии города Мирного, становлении и развитии органов местного самоуправления, всех отраслей и институтов гражданского общества, активное участие в общественной жизни города</w:t>
      </w:r>
      <w:r w:rsidR="0018635F" w:rsidRPr="00821B81">
        <w:rPr>
          <w:sz w:val="28"/>
          <w:szCs w:val="28"/>
        </w:rPr>
        <w:t xml:space="preserve"> Мирного</w:t>
      </w:r>
      <w:r w:rsidR="00EF383C" w:rsidRPr="00821B81">
        <w:rPr>
          <w:sz w:val="28"/>
          <w:szCs w:val="28"/>
        </w:rPr>
        <w:t>, а также в связи с юбилейными датами и профессиональными праздниками.</w:t>
      </w:r>
    </w:p>
    <w:p w:rsidR="00EF383C" w:rsidRPr="00821B81" w:rsidRDefault="00563599" w:rsidP="00EE40A6">
      <w:pPr>
        <w:tabs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  <w:r w:rsidRPr="00821B81">
        <w:rPr>
          <w:sz w:val="28"/>
          <w:szCs w:val="28"/>
        </w:rPr>
        <w:t>6</w:t>
      </w:r>
      <w:r w:rsidR="00EF383C" w:rsidRPr="00821B81">
        <w:rPr>
          <w:sz w:val="28"/>
          <w:szCs w:val="28"/>
        </w:rPr>
        <w:t xml:space="preserve">.2. Почетной грамотой Главы </w:t>
      </w:r>
      <w:r w:rsidR="004026CA" w:rsidRPr="00821B81">
        <w:rPr>
          <w:spacing w:val="2"/>
          <w:sz w:val="28"/>
          <w:szCs w:val="28"/>
        </w:rPr>
        <w:t>города</w:t>
      </w:r>
      <w:r w:rsidR="004026CA" w:rsidRPr="00821B81">
        <w:rPr>
          <w:sz w:val="28"/>
          <w:szCs w:val="28"/>
        </w:rPr>
        <w:t xml:space="preserve"> </w:t>
      </w:r>
      <w:r w:rsidR="00EF383C" w:rsidRPr="00821B81">
        <w:rPr>
          <w:sz w:val="28"/>
          <w:szCs w:val="28"/>
        </w:rPr>
        <w:t>награждаются физические лица, вн</w:t>
      </w:r>
      <w:r w:rsidR="0018635F" w:rsidRPr="00821B81">
        <w:rPr>
          <w:sz w:val="28"/>
          <w:szCs w:val="28"/>
        </w:rPr>
        <w:t>е</w:t>
      </w:r>
      <w:r w:rsidR="00EF383C" w:rsidRPr="00821B81">
        <w:rPr>
          <w:sz w:val="28"/>
          <w:szCs w:val="28"/>
        </w:rPr>
        <w:t xml:space="preserve">сшие весомый вклад в социально-экономическое развитие города Мирного,  а также за особые заслуги.  </w:t>
      </w:r>
    </w:p>
    <w:p w:rsidR="00EF383C" w:rsidRPr="00821B81" w:rsidRDefault="00563599" w:rsidP="00EE40A6">
      <w:pPr>
        <w:tabs>
          <w:tab w:val="left" w:pos="1080"/>
          <w:tab w:val="left" w:pos="1134"/>
        </w:tabs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821B81">
        <w:rPr>
          <w:spacing w:val="2"/>
          <w:sz w:val="28"/>
          <w:szCs w:val="28"/>
        </w:rPr>
        <w:t>6</w:t>
      </w:r>
      <w:r w:rsidR="00EF383C" w:rsidRPr="00821B81">
        <w:rPr>
          <w:spacing w:val="2"/>
          <w:sz w:val="28"/>
          <w:szCs w:val="28"/>
        </w:rPr>
        <w:t>.3.</w:t>
      </w:r>
      <w:r w:rsidR="00EF383C" w:rsidRPr="00821B81">
        <w:rPr>
          <w:spacing w:val="2"/>
          <w:sz w:val="28"/>
          <w:szCs w:val="28"/>
        </w:rPr>
        <w:tab/>
      </w:r>
      <w:r w:rsidR="0018635F" w:rsidRPr="00821B81">
        <w:rPr>
          <w:sz w:val="28"/>
          <w:szCs w:val="28"/>
        </w:rPr>
        <w:t xml:space="preserve">Решение о награждении Почетной грамотой Главы </w:t>
      </w:r>
      <w:r w:rsidR="004026CA" w:rsidRPr="00821B81">
        <w:rPr>
          <w:spacing w:val="2"/>
          <w:sz w:val="28"/>
          <w:szCs w:val="28"/>
        </w:rPr>
        <w:t>города</w:t>
      </w:r>
      <w:r w:rsidR="00821B81" w:rsidRPr="00821B81">
        <w:rPr>
          <w:spacing w:val="2"/>
          <w:sz w:val="28"/>
          <w:szCs w:val="28"/>
        </w:rPr>
        <w:t xml:space="preserve"> </w:t>
      </w:r>
      <w:r w:rsidR="0018635F" w:rsidRPr="00821B81">
        <w:rPr>
          <w:sz w:val="28"/>
          <w:szCs w:val="28"/>
        </w:rPr>
        <w:t xml:space="preserve"> принимается </w:t>
      </w:r>
      <w:r w:rsidR="004026CA" w:rsidRPr="00821B81">
        <w:rPr>
          <w:sz w:val="28"/>
          <w:szCs w:val="28"/>
        </w:rPr>
        <w:t xml:space="preserve">Главой города, оформляется </w:t>
      </w:r>
      <w:r w:rsidR="0018635F" w:rsidRPr="00821B81">
        <w:rPr>
          <w:sz w:val="28"/>
          <w:szCs w:val="28"/>
        </w:rPr>
        <w:t>Постановлением и публикуется в официальных средствах массовой информации.</w:t>
      </w:r>
    </w:p>
    <w:p w:rsidR="00EF383C" w:rsidRPr="00821B81" w:rsidRDefault="00563599" w:rsidP="00EE40A6">
      <w:pPr>
        <w:tabs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  <w:r w:rsidRPr="00821B81">
        <w:rPr>
          <w:sz w:val="28"/>
          <w:szCs w:val="28"/>
        </w:rPr>
        <w:t>6</w:t>
      </w:r>
      <w:r w:rsidR="00EF383C" w:rsidRPr="00821B81">
        <w:rPr>
          <w:sz w:val="28"/>
          <w:szCs w:val="28"/>
        </w:rPr>
        <w:t xml:space="preserve">.4. </w:t>
      </w:r>
      <w:r w:rsidR="0018635F" w:rsidRPr="00821B81">
        <w:rPr>
          <w:sz w:val="28"/>
          <w:szCs w:val="28"/>
        </w:rPr>
        <w:t xml:space="preserve">Почетная грамота Главы </w:t>
      </w:r>
      <w:r w:rsidR="00821B81" w:rsidRPr="00821B81">
        <w:rPr>
          <w:spacing w:val="2"/>
          <w:sz w:val="28"/>
          <w:szCs w:val="28"/>
        </w:rPr>
        <w:t>города</w:t>
      </w:r>
      <w:r w:rsidR="00821B81" w:rsidRPr="00821B81">
        <w:rPr>
          <w:sz w:val="28"/>
          <w:szCs w:val="28"/>
        </w:rPr>
        <w:t xml:space="preserve"> </w:t>
      </w:r>
      <w:r w:rsidR="0018635F" w:rsidRPr="00821B81">
        <w:rPr>
          <w:sz w:val="28"/>
          <w:szCs w:val="28"/>
        </w:rPr>
        <w:t>оформляется на специальном бла</w:t>
      </w:r>
      <w:r w:rsidR="0018635F" w:rsidRPr="004A60AC">
        <w:rPr>
          <w:sz w:val="28"/>
          <w:szCs w:val="28"/>
        </w:rPr>
        <w:t xml:space="preserve">нке </w:t>
      </w:r>
      <w:r w:rsidR="0018635F" w:rsidRPr="00821B81">
        <w:rPr>
          <w:sz w:val="28"/>
          <w:szCs w:val="28"/>
        </w:rPr>
        <w:t>с символикой города</w:t>
      </w:r>
      <w:r w:rsidR="004A60AC">
        <w:rPr>
          <w:sz w:val="28"/>
          <w:szCs w:val="28"/>
        </w:rPr>
        <w:t xml:space="preserve"> </w:t>
      </w:r>
      <w:r w:rsidR="0018635F" w:rsidRPr="00821B81">
        <w:rPr>
          <w:sz w:val="28"/>
          <w:szCs w:val="28"/>
        </w:rPr>
        <w:t>подписывается Главой города и заверяется печатью</w:t>
      </w:r>
      <w:r w:rsidR="009F266A">
        <w:rPr>
          <w:sz w:val="28"/>
          <w:szCs w:val="28"/>
        </w:rPr>
        <w:t xml:space="preserve"> </w:t>
      </w:r>
      <w:r w:rsidR="009F266A" w:rsidRPr="00585870">
        <w:rPr>
          <w:sz w:val="28"/>
          <w:szCs w:val="28"/>
          <w:u w:val="single"/>
        </w:rPr>
        <w:t>(приложение 1</w:t>
      </w:r>
      <w:r w:rsidR="00747EA7">
        <w:rPr>
          <w:sz w:val="28"/>
          <w:szCs w:val="28"/>
          <w:u w:val="single"/>
        </w:rPr>
        <w:t>2</w:t>
      </w:r>
      <w:r w:rsidR="009F266A" w:rsidRPr="00585870">
        <w:rPr>
          <w:sz w:val="28"/>
          <w:szCs w:val="28"/>
          <w:u w:val="single"/>
        </w:rPr>
        <w:t>)</w:t>
      </w:r>
      <w:r w:rsidR="0018635F" w:rsidRPr="00821B81">
        <w:rPr>
          <w:sz w:val="28"/>
          <w:szCs w:val="28"/>
        </w:rPr>
        <w:t>.</w:t>
      </w:r>
    </w:p>
    <w:p w:rsidR="00EF383C" w:rsidRPr="00821B81" w:rsidRDefault="00563599" w:rsidP="00EE40A6">
      <w:pPr>
        <w:tabs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  <w:r w:rsidRPr="00821B81">
        <w:rPr>
          <w:sz w:val="28"/>
          <w:szCs w:val="28"/>
        </w:rPr>
        <w:t>6</w:t>
      </w:r>
      <w:r w:rsidR="00EF383C" w:rsidRPr="00821B81">
        <w:rPr>
          <w:sz w:val="28"/>
          <w:szCs w:val="28"/>
        </w:rPr>
        <w:t xml:space="preserve">.5. </w:t>
      </w:r>
      <w:r w:rsidR="0018635F" w:rsidRPr="00821B81">
        <w:rPr>
          <w:sz w:val="28"/>
          <w:szCs w:val="28"/>
        </w:rPr>
        <w:t xml:space="preserve">Почетная грамота Главы </w:t>
      </w:r>
      <w:r w:rsidR="00821B81" w:rsidRPr="00821B81">
        <w:rPr>
          <w:spacing w:val="2"/>
          <w:sz w:val="28"/>
          <w:szCs w:val="28"/>
        </w:rPr>
        <w:t>города</w:t>
      </w:r>
      <w:r w:rsidR="00821B81" w:rsidRPr="00821B81">
        <w:rPr>
          <w:sz w:val="28"/>
          <w:szCs w:val="28"/>
        </w:rPr>
        <w:t xml:space="preserve"> </w:t>
      </w:r>
      <w:r w:rsidR="0018635F" w:rsidRPr="00821B81">
        <w:rPr>
          <w:sz w:val="28"/>
          <w:szCs w:val="28"/>
        </w:rPr>
        <w:t>вручается Главой города или его заместителем, либо иным лицом, назначенным по поручению</w:t>
      </w:r>
      <w:r w:rsidR="009F266A">
        <w:rPr>
          <w:sz w:val="28"/>
          <w:szCs w:val="28"/>
        </w:rPr>
        <w:t xml:space="preserve"> Главы города</w:t>
      </w:r>
      <w:r w:rsidR="0018635F" w:rsidRPr="00821B81">
        <w:rPr>
          <w:sz w:val="28"/>
          <w:szCs w:val="28"/>
        </w:rPr>
        <w:t>.</w:t>
      </w:r>
    </w:p>
    <w:p w:rsidR="003C2FBF" w:rsidRPr="003C2FBF" w:rsidRDefault="00563599" w:rsidP="003C2FBF">
      <w:pPr>
        <w:tabs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  <w:r w:rsidRPr="00821B81">
        <w:rPr>
          <w:sz w:val="28"/>
          <w:szCs w:val="28"/>
        </w:rPr>
        <w:t>6</w:t>
      </w:r>
      <w:r w:rsidR="00EF383C" w:rsidRPr="00821B81">
        <w:rPr>
          <w:sz w:val="28"/>
          <w:szCs w:val="28"/>
        </w:rPr>
        <w:t xml:space="preserve">.6. </w:t>
      </w:r>
      <w:r w:rsidR="003C2FBF" w:rsidRPr="003C2FBF">
        <w:rPr>
          <w:sz w:val="28"/>
          <w:szCs w:val="28"/>
        </w:rPr>
        <w:t>Одновременно с Почетной грамотой Главы города  вручается специально изготовленный памятный подарок с символикой города (приложение 11).</w:t>
      </w:r>
    </w:p>
    <w:p w:rsidR="003C2FBF" w:rsidRPr="003C2FBF" w:rsidRDefault="003C2FBF" w:rsidP="003C2FBF">
      <w:pPr>
        <w:tabs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  <w:r w:rsidRPr="003C2FBF">
        <w:rPr>
          <w:sz w:val="28"/>
          <w:szCs w:val="28"/>
        </w:rPr>
        <w:t xml:space="preserve">При получении памятного подарка с символикой города, в соответствии с пунктом 28 статьи 217 Налогового кодекса Российской Федерации, для передачи данных в налоговые органы с целью налогообложения доходов физических лиц, превышающих при получении подарков налогоплательщиками от организации       4 </w:t>
      </w:r>
      <w:r w:rsidRPr="003C2FBF">
        <w:rPr>
          <w:sz w:val="28"/>
          <w:szCs w:val="28"/>
        </w:rPr>
        <w:lastRenderedPageBreak/>
        <w:t>000 (четыре тысячи) рублей, гражданин предоставляет в городскую Администрацию следующие документы:</w:t>
      </w:r>
    </w:p>
    <w:p w:rsidR="003C2FBF" w:rsidRPr="003C2FBF" w:rsidRDefault="003C2FBF" w:rsidP="003C2FBF">
      <w:pPr>
        <w:tabs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  <w:r w:rsidRPr="003C2FBF">
        <w:rPr>
          <w:sz w:val="28"/>
          <w:szCs w:val="28"/>
        </w:rPr>
        <w:t xml:space="preserve">- копию паспорта; </w:t>
      </w:r>
    </w:p>
    <w:p w:rsidR="0018635F" w:rsidRPr="004C1FD4" w:rsidRDefault="003C2FBF" w:rsidP="003C2FBF">
      <w:pPr>
        <w:tabs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  <w:r w:rsidRPr="003C2FBF">
        <w:rPr>
          <w:sz w:val="28"/>
          <w:szCs w:val="28"/>
        </w:rPr>
        <w:t>- копию ИНН</w:t>
      </w:r>
      <w:r w:rsidR="0018635F" w:rsidRPr="004C1FD4">
        <w:rPr>
          <w:sz w:val="28"/>
          <w:szCs w:val="28"/>
        </w:rPr>
        <w:t>.</w:t>
      </w:r>
    </w:p>
    <w:p w:rsidR="00EF383C" w:rsidRPr="004C1FD4" w:rsidRDefault="00563599" w:rsidP="00EE40A6">
      <w:pPr>
        <w:tabs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6</w:t>
      </w:r>
      <w:r w:rsidR="00EF383C" w:rsidRPr="004C1FD4">
        <w:rPr>
          <w:sz w:val="28"/>
          <w:szCs w:val="28"/>
        </w:rPr>
        <w:t>.7. Лица, награжд</w:t>
      </w:r>
      <w:r w:rsidR="00821B81">
        <w:rPr>
          <w:sz w:val="28"/>
          <w:szCs w:val="28"/>
        </w:rPr>
        <w:t>е</w:t>
      </w:r>
      <w:r w:rsidR="00EF383C" w:rsidRPr="004C1FD4">
        <w:rPr>
          <w:sz w:val="28"/>
          <w:szCs w:val="28"/>
        </w:rPr>
        <w:t>нные Почетной грамотой Главы</w:t>
      </w:r>
      <w:r w:rsidR="00821B81">
        <w:rPr>
          <w:sz w:val="28"/>
          <w:szCs w:val="28"/>
        </w:rPr>
        <w:t xml:space="preserve"> города</w:t>
      </w:r>
      <w:r w:rsidR="00EF383C" w:rsidRPr="004C1FD4">
        <w:rPr>
          <w:sz w:val="28"/>
          <w:szCs w:val="28"/>
        </w:rPr>
        <w:t xml:space="preserve">, могут представляться повторно к награждению данной грамотой не ранее, чем через 3 года после предыдущего награждения. </w:t>
      </w:r>
    </w:p>
    <w:p w:rsidR="00EF383C" w:rsidRPr="004C1FD4" w:rsidRDefault="00563599" w:rsidP="00EE40A6">
      <w:pPr>
        <w:tabs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6</w:t>
      </w:r>
      <w:r w:rsidR="00EF383C" w:rsidRPr="004C1FD4">
        <w:rPr>
          <w:sz w:val="28"/>
          <w:szCs w:val="28"/>
        </w:rPr>
        <w:t>.8. Почетной грамотой  Главы города  награждаются до 50 лиц в год.</w:t>
      </w:r>
    </w:p>
    <w:p w:rsidR="00EF383C" w:rsidRPr="004C1FD4" w:rsidRDefault="00EF383C" w:rsidP="00EE40A6">
      <w:pPr>
        <w:spacing w:line="276" w:lineRule="auto"/>
        <w:rPr>
          <w:b/>
          <w:spacing w:val="2"/>
          <w:sz w:val="28"/>
          <w:szCs w:val="28"/>
        </w:rPr>
      </w:pPr>
    </w:p>
    <w:p w:rsidR="00EF383C" w:rsidRPr="004C1FD4" w:rsidRDefault="00EF383C" w:rsidP="00EE40A6">
      <w:pPr>
        <w:spacing w:line="276" w:lineRule="auto"/>
        <w:jc w:val="center"/>
        <w:rPr>
          <w:b/>
          <w:spacing w:val="2"/>
          <w:sz w:val="28"/>
          <w:szCs w:val="28"/>
        </w:rPr>
      </w:pPr>
      <w:r w:rsidRPr="004C1FD4">
        <w:rPr>
          <w:b/>
          <w:spacing w:val="2"/>
          <w:sz w:val="28"/>
          <w:szCs w:val="28"/>
        </w:rPr>
        <w:t xml:space="preserve">7. Поощрение Благодарственным письмом </w:t>
      </w:r>
    </w:p>
    <w:p w:rsidR="00EF383C" w:rsidRPr="004C1FD4" w:rsidRDefault="00EF383C" w:rsidP="00EE40A6">
      <w:pPr>
        <w:spacing w:line="276" w:lineRule="auto"/>
        <w:jc w:val="center"/>
        <w:rPr>
          <w:b/>
          <w:spacing w:val="2"/>
          <w:sz w:val="28"/>
          <w:szCs w:val="28"/>
        </w:rPr>
      </w:pPr>
      <w:r w:rsidRPr="004C1FD4">
        <w:rPr>
          <w:b/>
          <w:spacing w:val="2"/>
          <w:sz w:val="28"/>
          <w:szCs w:val="28"/>
        </w:rPr>
        <w:t>Мирнинского городского Совета</w:t>
      </w:r>
    </w:p>
    <w:p w:rsidR="00EF383C" w:rsidRPr="004C1FD4" w:rsidRDefault="00563599" w:rsidP="00EE40A6">
      <w:pPr>
        <w:tabs>
          <w:tab w:val="left" w:pos="993"/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7</w:t>
      </w:r>
      <w:r w:rsidR="00EF383C" w:rsidRPr="004C1FD4">
        <w:rPr>
          <w:sz w:val="28"/>
          <w:szCs w:val="28"/>
        </w:rPr>
        <w:t>.1.</w:t>
      </w:r>
      <w:r w:rsidR="00EF383C" w:rsidRPr="004C1FD4">
        <w:rPr>
          <w:sz w:val="28"/>
          <w:szCs w:val="28"/>
        </w:rPr>
        <w:tab/>
        <w:t>Благодарственное письмо Мирнинского городского Совета является поощрением за добросовестный труд, высокий профессионализм, вклад в социально-экономическое, культурное и спо</w:t>
      </w:r>
      <w:r w:rsidR="0018635F">
        <w:rPr>
          <w:sz w:val="28"/>
          <w:szCs w:val="28"/>
        </w:rPr>
        <w:t>ртивное развитие города Мирного, активную гражданскую позицию.</w:t>
      </w:r>
    </w:p>
    <w:p w:rsidR="00EF383C" w:rsidRPr="004C1FD4" w:rsidRDefault="00563599" w:rsidP="00EE40A6">
      <w:pPr>
        <w:tabs>
          <w:tab w:val="left" w:pos="993"/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7</w:t>
      </w:r>
      <w:r w:rsidR="00EF383C" w:rsidRPr="004C1FD4">
        <w:rPr>
          <w:sz w:val="28"/>
          <w:szCs w:val="28"/>
        </w:rPr>
        <w:t xml:space="preserve">.2. Благодарственное письмо городского Совета вручается </w:t>
      </w:r>
      <w:r w:rsidR="009F266A">
        <w:rPr>
          <w:sz w:val="28"/>
          <w:szCs w:val="28"/>
        </w:rPr>
        <w:t>физическим и юридическим лицам</w:t>
      </w:r>
      <w:r w:rsidR="00EF383C" w:rsidRPr="004C1FD4">
        <w:rPr>
          <w:sz w:val="28"/>
          <w:szCs w:val="28"/>
        </w:rPr>
        <w:t xml:space="preserve"> за действия, направленные на благо города, отличие в профессиональном мастерстве, заслуги в социально-экономическом развитии города</w:t>
      </w:r>
      <w:r w:rsidR="0018635F">
        <w:rPr>
          <w:sz w:val="28"/>
          <w:szCs w:val="28"/>
        </w:rPr>
        <w:t xml:space="preserve"> Мирного</w:t>
      </w:r>
      <w:r w:rsidR="00EF383C" w:rsidRPr="004C1FD4">
        <w:rPr>
          <w:sz w:val="28"/>
          <w:szCs w:val="28"/>
        </w:rPr>
        <w:t xml:space="preserve"> и общественной жизни.</w:t>
      </w:r>
    </w:p>
    <w:p w:rsidR="00EF383C" w:rsidRPr="00821B81" w:rsidRDefault="00563599" w:rsidP="00EE40A6">
      <w:pPr>
        <w:tabs>
          <w:tab w:val="left" w:pos="993"/>
          <w:tab w:val="left" w:pos="1080"/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7</w:t>
      </w:r>
      <w:r w:rsidR="00EF383C" w:rsidRPr="004C1FD4">
        <w:rPr>
          <w:sz w:val="28"/>
          <w:szCs w:val="28"/>
        </w:rPr>
        <w:t>.3.</w:t>
      </w:r>
      <w:r w:rsidR="00EF383C" w:rsidRPr="004C1FD4">
        <w:rPr>
          <w:sz w:val="28"/>
          <w:szCs w:val="28"/>
        </w:rPr>
        <w:tab/>
        <w:t xml:space="preserve">  </w:t>
      </w:r>
      <w:r w:rsidR="00EF383C" w:rsidRPr="00821B81">
        <w:rPr>
          <w:sz w:val="28"/>
          <w:szCs w:val="28"/>
        </w:rPr>
        <w:t xml:space="preserve">Решение о вручении Благодарственного письма </w:t>
      </w:r>
      <w:r w:rsidR="0018635F" w:rsidRPr="00821B81">
        <w:rPr>
          <w:sz w:val="28"/>
          <w:szCs w:val="28"/>
        </w:rPr>
        <w:t xml:space="preserve">Мирнинского городского Совета </w:t>
      </w:r>
      <w:r w:rsidR="00EF383C" w:rsidRPr="00821B81">
        <w:rPr>
          <w:sz w:val="28"/>
          <w:szCs w:val="28"/>
        </w:rPr>
        <w:t>принимается Председател</w:t>
      </w:r>
      <w:r w:rsidR="004026CA" w:rsidRPr="00821B81">
        <w:rPr>
          <w:sz w:val="28"/>
          <w:szCs w:val="28"/>
        </w:rPr>
        <w:t>ем</w:t>
      </w:r>
      <w:r w:rsidR="00EF383C" w:rsidRPr="00821B81">
        <w:rPr>
          <w:sz w:val="28"/>
          <w:szCs w:val="28"/>
        </w:rPr>
        <w:t xml:space="preserve"> </w:t>
      </w:r>
      <w:r w:rsidR="0020356B">
        <w:rPr>
          <w:sz w:val="28"/>
          <w:szCs w:val="28"/>
        </w:rPr>
        <w:t xml:space="preserve">Мирнинского </w:t>
      </w:r>
      <w:r w:rsidR="000C09F9">
        <w:rPr>
          <w:sz w:val="28"/>
          <w:szCs w:val="28"/>
        </w:rPr>
        <w:t xml:space="preserve">городского Совета </w:t>
      </w:r>
      <w:r w:rsidR="004026CA" w:rsidRPr="00821B81">
        <w:rPr>
          <w:sz w:val="28"/>
          <w:szCs w:val="28"/>
        </w:rPr>
        <w:t>и оформляется Распоряжением</w:t>
      </w:r>
      <w:r w:rsidR="00EF383C" w:rsidRPr="00821B81">
        <w:rPr>
          <w:sz w:val="28"/>
          <w:szCs w:val="28"/>
        </w:rPr>
        <w:t>.</w:t>
      </w:r>
    </w:p>
    <w:p w:rsidR="00EF383C" w:rsidRPr="004C1FD4" w:rsidRDefault="00563599" w:rsidP="00EE40A6">
      <w:pPr>
        <w:tabs>
          <w:tab w:val="left" w:pos="993"/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  <w:r w:rsidRPr="00821B81">
        <w:rPr>
          <w:sz w:val="28"/>
          <w:szCs w:val="28"/>
        </w:rPr>
        <w:t>7</w:t>
      </w:r>
      <w:r w:rsidR="00EF383C" w:rsidRPr="00821B81">
        <w:rPr>
          <w:sz w:val="28"/>
          <w:szCs w:val="28"/>
        </w:rPr>
        <w:t>.4. Благодарственное</w:t>
      </w:r>
      <w:r w:rsidR="00EF383C" w:rsidRPr="004C1FD4">
        <w:rPr>
          <w:sz w:val="28"/>
          <w:szCs w:val="28"/>
        </w:rPr>
        <w:t xml:space="preserve"> письмо Мирнинского городского Совета оформляется на специальном бланке с символикой города</w:t>
      </w:r>
      <w:r w:rsidR="000C09F9">
        <w:rPr>
          <w:sz w:val="28"/>
          <w:szCs w:val="28"/>
        </w:rPr>
        <w:t xml:space="preserve">, подписывается Председателем </w:t>
      </w:r>
      <w:r w:rsidR="009F266A">
        <w:rPr>
          <w:sz w:val="28"/>
          <w:szCs w:val="28"/>
        </w:rPr>
        <w:t xml:space="preserve">Мирнинского </w:t>
      </w:r>
      <w:r w:rsidR="000C09F9">
        <w:rPr>
          <w:sz w:val="28"/>
          <w:szCs w:val="28"/>
        </w:rPr>
        <w:t>городского Совета</w:t>
      </w:r>
      <w:r w:rsidR="00EF383C" w:rsidRPr="004C1FD4">
        <w:rPr>
          <w:sz w:val="28"/>
          <w:szCs w:val="28"/>
        </w:rPr>
        <w:t xml:space="preserve"> и заверяется печатью</w:t>
      </w:r>
      <w:r w:rsidR="009F266A">
        <w:rPr>
          <w:sz w:val="28"/>
          <w:szCs w:val="28"/>
        </w:rPr>
        <w:t xml:space="preserve"> </w:t>
      </w:r>
      <w:r w:rsidR="009F266A" w:rsidRPr="004A60AC">
        <w:rPr>
          <w:sz w:val="28"/>
          <w:szCs w:val="28"/>
          <w:u w:val="single"/>
        </w:rPr>
        <w:t>(приложение 1</w:t>
      </w:r>
      <w:r w:rsidR="009F266A">
        <w:rPr>
          <w:sz w:val="28"/>
          <w:szCs w:val="28"/>
          <w:u w:val="single"/>
        </w:rPr>
        <w:t>3</w:t>
      </w:r>
      <w:r w:rsidR="009F266A" w:rsidRPr="004A60AC">
        <w:rPr>
          <w:sz w:val="28"/>
          <w:szCs w:val="28"/>
          <w:u w:val="single"/>
        </w:rPr>
        <w:t>)</w:t>
      </w:r>
      <w:r w:rsidR="00EF383C" w:rsidRPr="004C1FD4">
        <w:rPr>
          <w:sz w:val="28"/>
          <w:szCs w:val="28"/>
        </w:rPr>
        <w:t>.</w:t>
      </w:r>
    </w:p>
    <w:p w:rsidR="00EF383C" w:rsidRDefault="00563599" w:rsidP="00EE40A6">
      <w:pPr>
        <w:tabs>
          <w:tab w:val="left" w:pos="993"/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7</w:t>
      </w:r>
      <w:r w:rsidR="00EF383C" w:rsidRPr="004C1FD4">
        <w:rPr>
          <w:sz w:val="28"/>
          <w:szCs w:val="28"/>
        </w:rPr>
        <w:t>.5.Благодарственное письмо Мирнинского городского С</w:t>
      </w:r>
      <w:r w:rsidR="000C09F9">
        <w:rPr>
          <w:sz w:val="28"/>
          <w:szCs w:val="28"/>
        </w:rPr>
        <w:t xml:space="preserve">овета вручается Председателем </w:t>
      </w:r>
      <w:r w:rsidR="009F266A">
        <w:rPr>
          <w:sz w:val="28"/>
          <w:szCs w:val="28"/>
        </w:rPr>
        <w:t xml:space="preserve">Мирнинского </w:t>
      </w:r>
      <w:r w:rsidR="000C09F9">
        <w:rPr>
          <w:sz w:val="28"/>
          <w:szCs w:val="28"/>
        </w:rPr>
        <w:t>городского Совета</w:t>
      </w:r>
      <w:r w:rsidR="00EF383C" w:rsidRPr="004C1FD4">
        <w:rPr>
          <w:sz w:val="28"/>
          <w:szCs w:val="28"/>
        </w:rPr>
        <w:t>, или его заместителем, либо иным лицом, назначенным по поручению</w:t>
      </w:r>
      <w:r w:rsidR="009F266A">
        <w:rPr>
          <w:sz w:val="28"/>
          <w:szCs w:val="28"/>
        </w:rPr>
        <w:t xml:space="preserve"> Председателя Мирнинского городского Совета</w:t>
      </w:r>
      <w:r w:rsidR="00EF383C" w:rsidRPr="004C1FD4">
        <w:rPr>
          <w:sz w:val="28"/>
          <w:szCs w:val="28"/>
        </w:rPr>
        <w:t>.</w:t>
      </w:r>
    </w:p>
    <w:p w:rsidR="002020C5" w:rsidRPr="004C1FD4" w:rsidRDefault="002020C5" w:rsidP="00EE40A6">
      <w:pPr>
        <w:tabs>
          <w:tab w:val="left" w:pos="993"/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</w:p>
    <w:p w:rsidR="00EF383C" w:rsidRPr="00821B81" w:rsidRDefault="00E17668" w:rsidP="00EE40A6">
      <w:pPr>
        <w:spacing w:line="276" w:lineRule="auto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</w:t>
      </w:r>
      <w:r w:rsidR="00EF383C" w:rsidRPr="004C1FD4">
        <w:rPr>
          <w:b/>
          <w:spacing w:val="2"/>
          <w:sz w:val="28"/>
          <w:szCs w:val="28"/>
        </w:rPr>
        <w:t xml:space="preserve">8. Поощрение </w:t>
      </w:r>
      <w:r w:rsidR="00EF383C" w:rsidRPr="00821B81">
        <w:rPr>
          <w:b/>
          <w:spacing w:val="2"/>
          <w:sz w:val="28"/>
          <w:szCs w:val="28"/>
        </w:rPr>
        <w:t>Благодарственным письмом Главы</w:t>
      </w:r>
      <w:r w:rsidR="0018635F" w:rsidRPr="00821B81">
        <w:rPr>
          <w:b/>
          <w:spacing w:val="2"/>
          <w:sz w:val="28"/>
          <w:szCs w:val="28"/>
        </w:rPr>
        <w:t xml:space="preserve"> </w:t>
      </w:r>
      <w:r w:rsidR="004026CA" w:rsidRPr="00821B81">
        <w:rPr>
          <w:b/>
          <w:sz w:val="28"/>
          <w:szCs w:val="28"/>
        </w:rPr>
        <w:t>города</w:t>
      </w:r>
      <w:r w:rsidR="0018635F" w:rsidRPr="00821B81">
        <w:rPr>
          <w:sz w:val="28"/>
          <w:szCs w:val="28"/>
        </w:rPr>
        <w:t xml:space="preserve"> </w:t>
      </w:r>
      <w:r w:rsidR="00821B81" w:rsidRPr="00BF01A7">
        <w:rPr>
          <w:b/>
          <w:sz w:val="28"/>
          <w:szCs w:val="28"/>
        </w:rPr>
        <w:t>Мирного</w:t>
      </w:r>
    </w:p>
    <w:p w:rsidR="00EF383C" w:rsidRPr="009B6F62" w:rsidRDefault="00563599" w:rsidP="00EE40A6">
      <w:pPr>
        <w:spacing w:line="276" w:lineRule="auto"/>
        <w:ind w:firstLine="720"/>
        <w:jc w:val="both"/>
        <w:rPr>
          <w:sz w:val="28"/>
          <w:szCs w:val="28"/>
        </w:rPr>
      </w:pPr>
      <w:r w:rsidRPr="00821B81">
        <w:rPr>
          <w:sz w:val="28"/>
          <w:szCs w:val="28"/>
        </w:rPr>
        <w:t>8</w:t>
      </w:r>
      <w:r w:rsidR="00EF383C" w:rsidRPr="00821B81">
        <w:rPr>
          <w:sz w:val="28"/>
          <w:szCs w:val="28"/>
        </w:rPr>
        <w:t xml:space="preserve">.1.Благодарственное письмо Главы </w:t>
      </w:r>
      <w:r w:rsidR="004026CA" w:rsidRPr="00821B81">
        <w:rPr>
          <w:sz w:val="28"/>
          <w:szCs w:val="28"/>
        </w:rPr>
        <w:t>города</w:t>
      </w:r>
      <w:r w:rsidR="0018635F" w:rsidRPr="00821B81">
        <w:rPr>
          <w:sz w:val="28"/>
          <w:szCs w:val="28"/>
        </w:rPr>
        <w:t xml:space="preserve"> </w:t>
      </w:r>
      <w:r w:rsidR="00821B81" w:rsidRPr="004A60AC">
        <w:rPr>
          <w:sz w:val="28"/>
          <w:szCs w:val="28"/>
        </w:rPr>
        <w:t>Мирного</w:t>
      </w:r>
      <w:r w:rsidR="00E9741B" w:rsidRPr="009F266A">
        <w:rPr>
          <w:sz w:val="28"/>
          <w:szCs w:val="28"/>
        </w:rPr>
        <w:t xml:space="preserve"> </w:t>
      </w:r>
      <w:r w:rsidR="00EF383C" w:rsidRPr="00821B81">
        <w:rPr>
          <w:sz w:val="28"/>
          <w:szCs w:val="28"/>
        </w:rPr>
        <w:t xml:space="preserve">является поощрением за </w:t>
      </w:r>
      <w:r w:rsidR="00EF383C" w:rsidRPr="009B6F62">
        <w:rPr>
          <w:sz w:val="28"/>
          <w:szCs w:val="28"/>
        </w:rPr>
        <w:t>добросовестный труд, высокий профессионализм, вклад в социально-экономическое, культурное и спортивное развитие города Мирного, активное участие в проведении общегородских мероприятий, а также в связи со знаменательными (юбилейными) датами.</w:t>
      </w:r>
    </w:p>
    <w:p w:rsidR="00EF383C" w:rsidRPr="009B6F62" w:rsidRDefault="00563599" w:rsidP="00EE40A6">
      <w:pPr>
        <w:spacing w:line="276" w:lineRule="auto"/>
        <w:ind w:firstLine="720"/>
        <w:jc w:val="both"/>
        <w:rPr>
          <w:sz w:val="28"/>
          <w:szCs w:val="28"/>
        </w:rPr>
      </w:pPr>
      <w:r w:rsidRPr="009B6F62">
        <w:rPr>
          <w:sz w:val="28"/>
          <w:szCs w:val="28"/>
        </w:rPr>
        <w:t>8</w:t>
      </w:r>
      <w:r w:rsidR="00EF383C" w:rsidRPr="009B6F62">
        <w:rPr>
          <w:sz w:val="28"/>
          <w:szCs w:val="28"/>
        </w:rPr>
        <w:t xml:space="preserve">.2.Благодарственное письмо Главы </w:t>
      </w:r>
      <w:r w:rsidR="004026CA" w:rsidRPr="009B6F62">
        <w:rPr>
          <w:sz w:val="28"/>
          <w:szCs w:val="28"/>
        </w:rPr>
        <w:t xml:space="preserve">города </w:t>
      </w:r>
      <w:r w:rsidR="00EF383C" w:rsidRPr="009B6F62">
        <w:rPr>
          <w:sz w:val="28"/>
          <w:szCs w:val="28"/>
        </w:rPr>
        <w:t xml:space="preserve">вручается </w:t>
      </w:r>
      <w:r w:rsidR="009F266A">
        <w:rPr>
          <w:sz w:val="28"/>
          <w:szCs w:val="28"/>
        </w:rPr>
        <w:t>физическим и юридическим лицам</w:t>
      </w:r>
      <w:r w:rsidR="009F266A" w:rsidRPr="004C1FD4">
        <w:rPr>
          <w:sz w:val="28"/>
          <w:szCs w:val="28"/>
        </w:rPr>
        <w:t xml:space="preserve"> за действия,</w:t>
      </w:r>
      <w:r w:rsidR="00EF383C" w:rsidRPr="009B6F62">
        <w:rPr>
          <w:sz w:val="28"/>
          <w:szCs w:val="28"/>
        </w:rPr>
        <w:t xml:space="preserve"> направленные на благо города, отличие в профессиональном мастерстве и добросовестный труд, заслуги в социально-экономическом развитии города</w:t>
      </w:r>
      <w:r w:rsidR="0018635F" w:rsidRPr="009B6F62">
        <w:rPr>
          <w:sz w:val="28"/>
          <w:szCs w:val="28"/>
        </w:rPr>
        <w:t xml:space="preserve"> Мирного</w:t>
      </w:r>
      <w:r w:rsidR="00EF383C" w:rsidRPr="009B6F62">
        <w:rPr>
          <w:sz w:val="28"/>
          <w:szCs w:val="28"/>
        </w:rPr>
        <w:t xml:space="preserve"> и общественной жизни.</w:t>
      </w:r>
    </w:p>
    <w:p w:rsidR="00EF383C" w:rsidRPr="009B6F62" w:rsidRDefault="00563599" w:rsidP="00EE40A6">
      <w:pPr>
        <w:spacing w:line="276" w:lineRule="auto"/>
        <w:ind w:firstLine="720"/>
        <w:jc w:val="both"/>
        <w:rPr>
          <w:sz w:val="28"/>
          <w:szCs w:val="28"/>
        </w:rPr>
      </w:pPr>
      <w:r w:rsidRPr="009B6F62">
        <w:rPr>
          <w:sz w:val="28"/>
          <w:szCs w:val="28"/>
        </w:rPr>
        <w:lastRenderedPageBreak/>
        <w:t>8</w:t>
      </w:r>
      <w:r w:rsidR="00EF383C" w:rsidRPr="009B6F62">
        <w:rPr>
          <w:sz w:val="28"/>
          <w:szCs w:val="28"/>
        </w:rPr>
        <w:t xml:space="preserve">.3. Решение о вручении Благодарственного письма Главы </w:t>
      </w:r>
      <w:r w:rsidR="004026CA" w:rsidRPr="009B6F62">
        <w:rPr>
          <w:sz w:val="28"/>
          <w:szCs w:val="28"/>
        </w:rPr>
        <w:t>города</w:t>
      </w:r>
      <w:r w:rsidR="0018635F" w:rsidRPr="009B6F62">
        <w:rPr>
          <w:sz w:val="28"/>
          <w:szCs w:val="28"/>
        </w:rPr>
        <w:t xml:space="preserve"> </w:t>
      </w:r>
      <w:r w:rsidR="00EF383C" w:rsidRPr="009B6F62">
        <w:rPr>
          <w:sz w:val="28"/>
          <w:szCs w:val="28"/>
        </w:rPr>
        <w:t>принимается</w:t>
      </w:r>
      <w:r w:rsidR="004026CA" w:rsidRPr="009B6F62">
        <w:rPr>
          <w:sz w:val="28"/>
          <w:szCs w:val="28"/>
        </w:rPr>
        <w:t xml:space="preserve"> Главой города и оформляется </w:t>
      </w:r>
      <w:r w:rsidR="00EF383C" w:rsidRPr="009B6F62">
        <w:rPr>
          <w:sz w:val="28"/>
          <w:szCs w:val="28"/>
        </w:rPr>
        <w:t>Постановлением</w:t>
      </w:r>
      <w:r w:rsidR="0018635F" w:rsidRPr="009B6F62">
        <w:rPr>
          <w:sz w:val="28"/>
          <w:szCs w:val="28"/>
        </w:rPr>
        <w:t>.</w:t>
      </w:r>
      <w:r w:rsidR="00EF383C" w:rsidRPr="009B6F62">
        <w:rPr>
          <w:sz w:val="28"/>
          <w:szCs w:val="28"/>
        </w:rPr>
        <w:t xml:space="preserve"> </w:t>
      </w:r>
    </w:p>
    <w:p w:rsidR="00EF383C" w:rsidRPr="009B6F62" w:rsidRDefault="00563599" w:rsidP="00EE40A6">
      <w:pPr>
        <w:spacing w:line="276" w:lineRule="auto"/>
        <w:ind w:firstLine="720"/>
        <w:jc w:val="both"/>
        <w:rPr>
          <w:sz w:val="28"/>
          <w:szCs w:val="28"/>
        </w:rPr>
      </w:pPr>
      <w:r w:rsidRPr="009B6F62">
        <w:rPr>
          <w:sz w:val="28"/>
          <w:szCs w:val="28"/>
        </w:rPr>
        <w:t>8</w:t>
      </w:r>
      <w:r w:rsidR="00EF383C" w:rsidRPr="009B6F62">
        <w:rPr>
          <w:sz w:val="28"/>
          <w:szCs w:val="28"/>
        </w:rPr>
        <w:t xml:space="preserve">.4.Благодарственное письмо </w:t>
      </w:r>
      <w:r w:rsidR="004026CA" w:rsidRPr="009B6F62">
        <w:rPr>
          <w:sz w:val="28"/>
          <w:szCs w:val="28"/>
        </w:rPr>
        <w:t xml:space="preserve">Главы города </w:t>
      </w:r>
      <w:r w:rsidR="00EF383C" w:rsidRPr="009B6F62">
        <w:rPr>
          <w:sz w:val="28"/>
          <w:szCs w:val="28"/>
        </w:rPr>
        <w:t>оформляется на специальном бланке с символикой города, подписывается Главой города и заверяется печатью</w:t>
      </w:r>
      <w:r w:rsidR="009F266A">
        <w:rPr>
          <w:sz w:val="28"/>
          <w:szCs w:val="28"/>
        </w:rPr>
        <w:t xml:space="preserve"> </w:t>
      </w:r>
      <w:r w:rsidR="009F266A">
        <w:rPr>
          <w:sz w:val="28"/>
          <w:szCs w:val="28"/>
          <w:u w:val="single"/>
        </w:rPr>
        <w:t>(</w:t>
      </w:r>
      <w:r w:rsidR="009F266A" w:rsidRPr="004A60AC">
        <w:rPr>
          <w:sz w:val="28"/>
          <w:szCs w:val="28"/>
          <w:u w:val="single"/>
        </w:rPr>
        <w:t>приложение 1</w:t>
      </w:r>
      <w:r w:rsidR="009F266A">
        <w:rPr>
          <w:sz w:val="28"/>
          <w:szCs w:val="28"/>
          <w:u w:val="single"/>
        </w:rPr>
        <w:t>4</w:t>
      </w:r>
      <w:r w:rsidR="009F266A" w:rsidRPr="004A60AC">
        <w:rPr>
          <w:sz w:val="28"/>
          <w:szCs w:val="28"/>
          <w:u w:val="single"/>
        </w:rPr>
        <w:t>)</w:t>
      </w:r>
      <w:r w:rsidR="00EF383C" w:rsidRPr="009B6F62">
        <w:rPr>
          <w:sz w:val="28"/>
          <w:szCs w:val="28"/>
        </w:rPr>
        <w:t>.</w:t>
      </w:r>
    </w:p>
    <w:p w:rsidR="00EF383C" w:rsidRPr="004C1FD4" w:rsidRDefault="00563599" w:rsidP="00EE40A6">
      <w:pPr>
        <w:tabs>
          <w:tab w:val="left" w:pos="1080"/>
        </w:tabs>
        <w:spacing w:line="276" w:lineRule="auto"/>
        <w:ind w:firstLine="708"/>
        <w:jc w:val="both"/>
        <w:rPr>
          <w:sz w:val="28"/>
          <w:szCs w:val="28"/>
        </w:rPr>
      </w:pPr>
      <w:r w:rsidRPr="009B6F62">
        <w:rPr>
          <w:sz w:val="28"/>
          <w:szCs w:val="28"/>
        </w:rPr>
        <w:t>8</w:t>
      </w:r>
      <w:r w:rsidR="00EF383C" w:rsidRPr="009B6F62">
        <w:rPr>
          <w:sz w:val="28"/>
          <w:szCs w:val="28"/>
        </w:rPr>
        <w:t xml:space="preserve">.5. Благодарственное письмо Главы </w:t>
      </w:r>
      <w:r w:rsidR="004026CA" w:rsidRPr="009B6F62">
        <w:rPr>
          <w:sz w:val="28"/>
          <w:szCs w:val="28"/>
        </w:rPr>
        <w:t xml:space="preserve">города  </w:t>
      </w:r>
      <w:r w:rsidR="00EF383C" w:rsidRPr="009B6F62">
        <w:rPr>
          <w:sz w:val="28"/>
          <w:szCs w:val="28"/>
        </w:rPr>
        <w:t>вручается Главой города, или его заместителем, либо иным лицом, назначенным</w:t>
      </w:r>
      <w:r w:rsidR="00EF383C" w:rsidRPr="004C1FD4">
        <w:rPr>
          <w:sz w:val="28"/>
          <w:szCs w:val="28"/>
        </w:rPr>
        <w:t xml:space="preserve"> по поручению</w:t>
      </w:r>
      <w:r w:rsidR="00D803A0">
        <w:rPr>
          <w:sz w:val="28"/>
          <w:szCs w:val="28"/>
        </w:rPr>
        <w:t xml:space="preserve"> Главы города</w:t>
      </w:r>
      <w:r w:rsidR="00EF383C" w:rsidRPr="004C1FD4">
        <w:rPr>
          <w:sz w:val="28"/>
          <w:szCs w:val="28"/>
        </w:rPr>
        <w:t>.</w:t>
      </w:r>
    </w:p>
    <w:p w:rsidR="00EF383C" w:rsidRPr="004C1FD4" w:rsidRDefault="00EF383C" w:rsidP="00EE40A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EF383C" w:rsidRPr="004C1FD4" w:rsidRDefault="00EF383C" w:rsidP="00EE40A6">
      <w:pPr>
        <w:spacing w:line="276" w:lineRule="auto"/>
        <w:jc w:val="center"/>
        <w:rPr>
          <w:b/>
          <w:sz w:val="28"/>
          <w:szCs w:val="28"/>
        </w:rPr>
      </w:pPr>
      <w:r w:rsidRPr="004C1FD4">
        <w:rPr>
          <w:b/>
          <w:spacing w:val="2"/>
          <w:sz w:val="28"/>
          <w:szCs w:val="28"/>
        </w:rPr>
        <w:t xml:space="preserve">9.  </w:t>
      </w:r>
      <w:r w:rsidRPr="004C1FD4">
        <w:rPr>
          <w:b/>
          <w:sz w:val="28"/>
          <w:szCs w:val="28"/>
        </w:rPr>
        <w:t>Заключительные положения</w:t>
      </w:r>
    </w:p>
    <w:p w:rsidR="00EF383C" w:rsidRPr="004C1FD4" w:rsidRDefault="00563599" w:rsidP="00EE40A6">
      <w:pPr>
        <w:tabs>
          <w:tab w:val="left" w:pos="108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9</w:t>
      </w:r>
      <w:r w:rsidR="00EF383C" w:rsidRPr="004C1FD4">
        <w:rPr>
          <w:sz w:val="28"/>
          <w:szCs w:val="28"/>
        </w:rPr>
        <w:t>.1.</w:t>
      </w:r>
      <w:r w:rsidR="00EF383C" w:rsidRPr="004C1FD4">
        <w:rPr>
          <w:sz w:val="28"/>
          <w:szCs w:val="28"/>
        </w:rPr>
        <w:tab/>
        <w:t>Расходы, связанные с реализацией настоящего Положения, осуществляются за счет средств</w:t>
      </w:r>
      <w:r w:rsidR="00D803A0">
        <w:rPr>
          <w:sz w:val="28"/>
          <w:szCs w:val="28"/>
        </w:rPr>
        <w:t xml:space="preserve"> </w:t>
      </w:r>
      <w:r w:rsidR="00EF383C" w:rsidRPr="004C1FD4">
        <w:rPr>
          <w:sz w:val="28"/>
          <w:szCs w:val="28"/>
        </w:rPr>
        <w:t>бюджета</w:t>
      </w:r>
      <w:r w:rsidR="00D803A0">
        <w:rPr>
          <w:sz w:val="28"/>
          <w:szCs w:val="28"/>
        </w:rPr>
        <w:t xml:space="preserve"> МО «Город Мирный»</w:t>
      </w:r>
      <w:r w:rsidR="00EF383C" w:rsidRPr="004C1FD4">
        <w:rPr>
          <w:sz w:val="28"/>
          <w:szCs w:val="28"/>
        </w:rPr>
        <w:t>.</w:t>
      </w:r>
    </w:p>
    <w:p w:rsidR="00EF383C" w:rsidRPr="004C1FD4" w:rsidRDefault="00563599" w:rsidP="00EE40A6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9</w:t>
      </w:r>
      <w:r w:rsidR="00EF383C" w:rsidRPr="004C1FD4">
        <w:rPr>
          <w:sz w:val="28"/>
          <w:szCs w:val="28"/>
        </w:rPr>
        <w:t>.2. Оформление</w:t>
      </w:r>
      <w:r w:rsidR="004026CA">
        <w:rPr>
          <w:sz w:val="28"/>
          <w:szCs w:val="28"/>
        </w:rPr>
        <w:t xml:space="preserve"> </w:t>
      </w:r>
      <w:r w:rsidR="00EF383C" w:rsidRPr="004C1FD4">
        <w:rPr>
          <w:sz w:val="28"/>
          <w:szCs w:val="28"/>
        </w:rPr>
        <w:t xml:space="preserve">Почетных </w:t>
      </w:r>
      <w:r w:rsidR="008C3B23" w:rsidRPr="004C1FD4">
        <w:rPr>
          <w:sz w:val="28"/>
          <w:szCs w:val="28"/>
        </w:rPr>
        <w:t>г</w:t>
      </w:r>
      <w:r w:rsidR="00EF383C" w:rsidRPr="004C1FD4">
        <w:rPr>
          <w:sz w:val="28"/>
          <w:szCs w:val="28"/>
        </w:rPr>
        <w:t>рамот</w:t>
      </w:r>
      <w:r w:rsidR="008C3B23" w:rsidRPr="004C1FD4">
        <w:rPr>
          <w:sz w:val="28"/>
          <w:szCs w:val="28"/>
        </w:rPr>
        <w:t xml:space="preserve">, </w:t>
      </w:r>
      <w:r w:rsidR="00EF383C" w:rsidRPr="004C1FD4">
        <w:rPr>
          <w:sz w:val="28"/>
          <w:szCs w:val="28"/>
        </w:rPr>
        <w:t>Благодарственных писем</w:t>
      </w:r>
      <w:r w:rsidR="004026CA">
        <w:rPr>
          <w:sz w:val="28"/>
          <w:szCs w:val="28"/>
        </w:rPr>
        <w:t>,</w:t>
      </w:r>
      <w:r w:rsidR="008C3B23" w:rsidRPr="004C1FD4">
        <w:rPr>
          <w:sz w:val="28"/>
          <w:szCs w:val="28"/>
        </w:rPr>
        <w:t xml:space="preserve"> удостоверений к </w:t>
      </w:r>
      <w:r w:rsidR="008C3B23" w:rsidRPr="004C1FD4">
        <w:rPr>
          <w:spacing w:val="2"/>
          <w:sz w:val="28"/>
          <w:szCs w:val="28"/>
        </w:rPr>
        <w:t>Званию «Почетный гражданин города Мирного» и Знаку «За заслуги перед городом Мирным»</w:t>
      </w:r>
      <w:r w:rsidR="00EF383C" w:rsidRPr="004C1FD4">
        <w:rPr>
          <w:sz w:val="28"/>
          <w:szCs w:val="28"/>
        </w:rPr>
        <w:t>, ведение документации, иная деятельность по организационно-техническому обеспечению награждения осуществляется организационным отделом городской Администрации и отдело</w:t>
      </w:r>
      <w:r w:rsidR="00F83661">
        <w:rPr>
          <w:sz w:val="28"/>
          <w:szCs w:val="28"/>
        </w:rPr>
        <w:t>м по обеспечению деятельности городского Совета</w:t>
      </w:r>
      <w:r w:rsidR="00EF383C" w:rsidRPr="004C1FD4">
        <w:rPr>
          <w:sz w:val="28"/>
          <w:szCs w:val="28"/>
        </w:rPr>
        <w:t>.</w:t>
      </w:r>
    </w:p>
    <w:p w:rsidR="00C95A03" w:rsidRPr="000775AC" w:rsidRDefault="00563599" w:rsidP="00EE40A6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4C1FD4">
        <w:rPr>
          <w:sz w:val="28"/>
          <w:szCs w:val="28"/>
        </w:rPr>
        <w:t>9</w:t>
      </w:r>
      <w:r w:rsidR="00EF383C" w:rsidRPr="004C1FD4">
        <w:rPr>
          <w:sz w:val="28"/>
          <w:szCs w:val="28"/>
        </w:rPr>
        <w:t>.3.</w:t>
      </w:r>
      <w:r w:rsidR="00EF383C" w:rsidRPr="004C1FD4">
        <w:rPr>
          <w:sz w:val="28"/>
          <w:szCs w:val="28"/>
        </w:rPr>
        <w:tab/>
      </w:r>
      <w:r w:rsidR="009450FE">
        <w:rPr>
          <w:sz w:val="28"/>
          <w:szCs w:val="28"/>
        </w:rPr>
        <w:t xml:space="preserve"> В</w:t>
      </w:r>
      <w:r w:rsidR="00EF383C" w:rsidRPr="004C1FD4">
        <w:rPr>
          <w:sz w:val="28"/>
          <w:szCs w:val="28"/>
        </w:rPr>
        <w:t xml:space="preserve"> организационном отделе городской Администрации и в отделе по о</w:t>
      </w:r>
      <w:r w:rsidR="000C09F9">
        <w:rPr>
          <w:sz w:val="28"/>
          <w:szCs w:val="28"/>
        </w:rPr>
        <w:t>беспечению деятельности городского Совета</w:t>
      </w:r>
      <w:r w:rsidR="00EF383C" w:rsidRPr="004C1FD4">
        <w:rPr>
          <w:sz w:val="28"/>
          <w:szCs w:val="28"/>
        </w:rPr>
        <w:t xml:space="preserve"> ведутся реестры учета лиц, организаций, предприятий, учреждений, награжденных </w:t>
      </w:r>
      <w:r w:rsidR="00EF383C" w:rsidRPr="004C1FD4">
        <w:rPr>
          <w:spacing w:val="2"/>
          <w:sz w:val="28"/>
          <w:szCs w:val="28"/>
        </w:rPr>
        <w:t xml:space="preserve">наградами и поощрениями, предусмотренными настоящим </w:t>
      </w:r>
      <w:r w:rsidR="008C3B23" w:rsidRPr="004C1FD4">
        <w:rPr>
          <w:spacing w:val="2"/>
          <w:sz w:val="28"/>
          <w:szCs w:val="28"/>
        </w:rPr>
        <w:t>П</w:t>
      </w:r>
      <w:r w:rsidR="00EF383C" w:rsidRPr="004C1FD4">
        <w:rPr>
          <w:spacing w:val="2"/>
          <w:sz w:val="28"/>
          <w:szCs w:val="28"/>
        </w:rPr>
        <w:t>оложением</w:t>
      </w:r>
      <w:r w:rsidR="00EF383C" w:rsidRPr="004C1FD4">
        <w:rPr>
          <w:sz w:val="28"/>
          <w:szCs w:val="28"/>
        </w:rPr>
        <w:t xml:space="preserve">. В реестр заносятся фамилии, имена и отчества награжденных, данные организаций, предприятий, учреждений, указываются дата и номер соответствующих </w:t>
      </w:r>
      <w:r w:rsidR="008C3B23" w:rsidRPr="004C1FD4">
        <w:rPr>
          <w:sz w:val="28"/>
          <w:szCs w:val="28"/>
        </w:rPr>
        <w:t>Постановлений, Распоряжений и Р</w:t>
      </w:r>
      <w:r w:rsidR="00EF383C" w:rsidRPr="004C1FD4">
        <w:rPr>
          <w:sz w:val="28"/>
          <w:szCs w:val="28"/>
        </w:rPr>
        <w:t>ешений.</w:t>
      </w:r>
    </w:p>
    <w:p w:rsidR="00C95A03" w:rsidRDefault="00C95A03" w:rsidP="00EE40A6">
      <w:pPr>
        <w:spacing w:line="276" w:lineRule="auto"/>
        <w:jc w:val="center"/>
        <w:rPr>
          <w:b/>
          <w:sz w:val="28"/>
          <w:szCs w:val="28"/>
        </w:rPr>
      </w:pPr>
    </w:p>
    <w:p w:rsidR="00C95585" w:rsidRPr="004C1FD4" w:rsidRDefault="00C95585" w:rsidP="00EE40A6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sectPr w:rsidR="00C95585" w:rsidRPr="004C1FD4" w:rsidSect="005109B5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38" w:rsidRDefault="00BC0638" w:rsidP="00F225B1">
      <w:r>
        <w:separator/>
      </w:r>
    </w:p>
  </w:endnote>
  <w:endnote w:type="continuationSeparator" w:id="0">
    <w:p w:rsidR="00BC0638" w:rsidRDefault="00BC0638" w:rsidP="00F2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38" w:rsidRDefault="00BC0638" w:rsidP="00F225B1">
      <w:r>
        <w:separator/>
      </w:r>
    </w:p>
  </w:footnote>
  <w:footnote w:type="continuationSeparator" w:id="0">
    <w:p w:rsidR="00BC0638" w:rsidRDefault="00BC0638" w:rsidP="00F2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6472"/>
      <w:docPartObj>
        <w:docPartGallery w:val="Page Numbers (Top of Page)"/>
        <w:docPartUnique/>
      </w:docPartObj>
    </w:sdtPr>
    <w:sdtEndPr/>
    <w:sdtContent>
      <w:p w:rsidR="005109B5" w:rsidRDefault="001B57B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3566" w:rsidRDefault="00B535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AA" w:rsidRDefault="001D23AA" w:rsidP="001D23A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69A5"/>
    <w:multiLevelType w:val="singleLevel"/>
    <w:tmpl w:val="48C630D6"/>
    <w:lvl w:ilvl="0">
      <w:start w:val="1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6957734"/>
    <w:multiLevelType w:val="singleLevel"/>
    <w:tmpl w:val="BD2A987C"/>
    <w:lvl w:ilvl="0">
      <w:start w:val="2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1E805102"/>
    <w:multiLevelType w:val="singleLevel"/>
    <w:tmpl w:val="E940C15E"/>
    <w:lvl w:ilvl="0">
      <w:start w:val="6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3">
    <w:nsid w:val="1F553AC9"/>
    <w:multiLevelType w:val="multilevel"/>
    <w:tmpl w:val="CC2678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b/>
      </w:rPr>
    </w:lvl>
  </w:abstractNum>
  <w:abstractNum w:abstractNumId="4">
    <w:nsid w:val="21171BE7"/>
    <w:multiLevelType w:val="singleLevel"/>
    <w:tmpl w:val="3962BD06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>
    <w:nsid w:val="269D117B"/>
    <w:multiLevelType w:val="singleLevel"/>
    <w:tmpl w:val="8AC6542C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2A0A0944"/>
    <w:multiLevelType w:val="singleLevel"/>
    <w:tmpl w:val="531CB2C0"/>
    <w:lvl w:ilvl="0">
      <w:start w:val="2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30DB773D"/>
    <w:multiLevelType w:val="hybridMultilevel"/>
    <w:tmpl w:val="14A08592"/>
    <w:lvl w:ilvl="0" w:tplc="CBA2B218">
      <w:start w:val="1"/>
      <w:numFmt w:val="decimal"/>
      <w:lvlText w:val="%1."/>
      <w:lvlJc w:val="left"/>
      <w:pPr>
        <w:tabs>
          <w:tab w:val="num" w:pos="918"/>
        </w:tabs>
        <w:ind w:left="918" w:hanging="390"/>
      </w:pPr>
      <w:rPr>
        <w:rFonts w:hint="default"/>
        <w:b/>
      </w:rPr>
    </w:lvl>
    <w:lvl w:ilvl="1" w:tplc="E496E944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  <w:b/>
      </w:rPr>
    </w:lvl>
    <w:lvl w:ilvl="2" w:tplc="8FA8970A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  <w:b/>
      </w:rPr>
    </w:lvl>
    <w:lvl w:ilvl="3" w:tplc="DFC05FFC">
      <w:numFmt w:val="none"/>
      <w:lvlText w:val=""/>
      <w:lvlJc w:val="left"/>
      <w:pPr>
        <w:tabs>
          <w:tab w:val="num" w:pos="360"/>
        </w:tabs>
      </w:pPr>
    </w:lvl>
    <w:lvl w:ilvl="4" w:tplc="E3249904">
      <w:numFmt w:val="none"/>
      <w:lvlText w:val=""/>
      <w:lvlJc w:val="left"/>
      <w:pPr>
        <w:tabs>
          <w:tab w:val="num" w:pos="360"/>
        </w:tabs>
      </w:pPr>
    </w:lvl>
    <w:lvl w:ilvl="5" w:tplc="D766E31E">
      <w:numFmt w:val="none"/>
      <w:lvlText w:val=""/>
      <w:lvlJc w:val="left"/>
      <w:pPr>
        <w:tabs>
          <w:tab w:val="num" w:pos="360"/>
        </w:tabs>
      </w:pPr>
    </w:lvl>
    <w:lvl w:ilvl="6" w:tplc="B92E9BEE">
      <w:numFmt w:val="none"/>
      <w:lvlText w:val=""/>
      <w:lvlJc w:val="left"/>
      <w:pPr>
        <w:tabs>
          <w:tab w:val="num" w:pos="360"/>
        </w:tabs>
      </w:pPr>
    </w:lvl>
    <w:lvl w:ilvl="7" w:tplc="77A2E772">
      <w:numFmt w:val="none"/>
      <w:lvlText w:val=""/>
      <w:lvlJc w:val="left"/>
      <w:pPr>
        <w:tabs>
          <w:tab w:val="num" w:pos="360"/>
        </w:tabs>
      </w:pPr>
    </w:lvl>
    <w:lvl w:ilvl="8" w:tplc="C5689C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85224F"/>
    <w:multiLevelType w:val="singleLevel"/>
    <w:tmpl w:val="93769E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871F19"/>
    <w:multiLevelType w:val="singleLevel"/>
    <w:tmpl w:val="8A36DF7C"/>
    <w:lvl w:ilvl="0">
      <w:start w:val="2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4D085F32"/>
    <w:multiLevelType w:val="hybridMultilevel"/>
    <w:tmpl w:val="89088D7E"/>
    <w:lvl w:ilvl="0" w:tplc="BC8E090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E0E35E9"/>
    <w:multiLevelType w:val="hybridMultilevel"/>
    <w:tmpl w:val="E6169580"/>
    <w:lvl w:ilvl="0" w:tplc="F42E1220">
      <w:start w:val="1"/>
      <w:numFmt w:val="bullet"/>
      <w:lvlText w:val="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F42E1220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2">
    <w:nsid w:val="4F372419"/>
    <w:multiLevelType w:val="singleLevel"/>
    <w:tmpl w:val="3962BD06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3">
    <w:nsid w:val="68990590"/>
    <w:multiLevelType w:val="singleLevel"/>
    <w:tmpl w:val="3962BD06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4">
    <w:nsid w:val="6ACB2C47"/>
    <w:multiLevelType w:val="singleLevel"/>
    <w:tmpl w:val="B1520ABC"/>
    <w:lvl w:ilvl="0">
      <w:start w:val="1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6B1C5A10"/>
    <w:multiLevelType w:val="singleLevel"/>
    <w:tmpl w:val="E1D40FA8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730B3251"/>
    <w:multiLevelType w:val="singleLevel"/>
    <w:tmpl w:val="08DAEE8C"/>
    <w:lvl w:ilvl="0">
      <w:start w:val="1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735B27FA"/>
    <w:multiLevelType w:val="singleLevel"/>
    <w:tmpl w:val="C314577C"/>
    <w:lvl w:ilvl="0">
      <w:start w:val="2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6"/>
  </w:num>
  <w:num w:numId="5">
    <w:abstractNumId w:val="0"/>
  </w:num>
  <w:num w:numId="6">
    <w:abstractNumId w:val="14"/>
  </w:num>
  <w:num w:numId="7">
    <w:abstractNumId w:val="14"/>
    <w:lvlOverride w:ilvl="0">
      <w:lvl w:ilvl="0">
        <w:start w:val="22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7"/>
  </w:num>
  <w:num w:numId="13">
    <w:abstractNumId w:val="10"/>
  </w:num>
  <w:num w:numId="14">
    <w:abstractNumId w:val="13"/>
  </w:num>
  <w:num w:numId="15">
    <w:abstractNumId w:val="12"/>
  </w:num>
  <w:num w:numId="16">
    <w:abstractNumId w:val="3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64"/>
    <w:rsid w:val="00004716"/>
    <w:rsid w:val="0000750E"/>
    <w:rsid w:val="00012FD7"/>
    <w:rsid w:val="00013A0D"/>
    <w:rsid w:val="000163E0"/>
    <w:rsid w:val="0001678E"/>
    <w:rsid w:val="00022660"/>
    <w:rsid w:val="00022A10"/>
    <w:rsid w:val="00023B95"/>
    <w:rsid w:val="00027740"/>
    <w:rsid w:val="00030720"/>
    <w:rsid w:val="00031EF4"/>
    <w:rsid w:val="00033FA4"/>
    <w:rsid w:val="0003505A"/>
    <w:rsid w:val="00035537"/>
    <w:rsid w:val="000362EC"/>
    <w:rsid w:val="00037B81"/>
    <w:rsid w:val="0004025D"/>
    <w:rsid w:val="0004173B"/>
    <w:rsid w:val="00043FC3"/>
    <w:rsid w:val="00044143"/>
    <w:rsid w:val="00044952"/>
    <w:rsid w:val="00044D61"/>
    <w:rsid w:val="00053E53"/>
    <w:rsid w:val="00061094"/>
    <w:rsid w:val="00064E60"/>
    <w:rsid w:val="000665B7"/>
    <w:rsid w:val="00067D3C"/>
    <w:rsid w:val="00070229"/>
    <w:rsid w:val="000718B0"/>
    <w:rsid w:val="000719F3"/>
    <w:rsid w:val="00071A2A"/>
    <w:rsid w:val="00072933"/>
    <w:rsid w:val="00075D66"/>
    <w:rsid w:val="00075F46"/>
    <w:rsid w:val="000775AC"/>
    <w:rsid w:val="00080A9B"/>
    <w:rsid w:val="00084D1E"/>
    <w:rsid w:val="000850CF"/>
    <w:rsid w:val="0009013D"/>
    <w:rsid w:val="00091859"/>
    <w:rsid w:val="000943E8"/>
    <w:rsid w:val="00094C76"/>
    <w:rsid w:val="000A179C"/>
    <w:rsid w:val="000A2284"/>
    <w:rsid w:val="000A383A"/>
    <w:rsid w:val="000A39B6"/>
    <w:rsid w:val="000A5EB6"/>
    <w:rsid w:val="000A666C"/>
    <w:rsid w:val="000A6BFC"/>
    <w:rsid w:val="000A7D61"/>
    <w:rsid w:val="000B0C03"/>
    <w:rsid w:val="000B2031"/>
    <w:rsid w:val="000B22C7"/>
    <w:rsid w:val="000B2802"/>
    <w:rsid w:val="000B2FFA"/>
    <w:rsid w:val="000B3611"/>
    <w:rsid w:val="000B3E97"/>
    <w:rsid w:val="000B43A7"/>
    <w:rsid w:val="000B6139"/>
    <w:rsid w:val="000C00FC"/>
    <w:rsid w:val="000C01A3"/>
    <w:rsid w:val="000C09F9"/>
    <w:rsid w:val="000D4DD6"/>
    <w:rsid w:val="000E5ED9"/>
    <w:rsid w:val="000E7CF0"/>
    <w:rsid w:val="000F2945"/>
    <w:rsid w:val="000F36DB"/>
    <w:rsid w:val="000F6304"/>
    <w:rsid w:val="000F63F9"/>
    <w:rsid w:val="000F7295"/>
    <w:rsid w:val="00102CB3"/>
    <w:rsid w:val="00104B47"/>
    <w:rsid w:val="00105F74"/>
    <w:rsid w:val="00110FC6"/>
    <w:rsid w:val="00114AB8"/>
    <w:rsid w:val="00115687"/>
    <w:rsid w:val="00120A11"/>
    <w:rsid w:val="00120EC0"/>
    <w:rsid w:val="00121114"/>
    <w:rsid w:val="001243EB"/>
    <w:rsid w:val="001246E2"/>
    <w:rsid w:val="001263FC"/>
    <w:rsid w:val="00126CDB"/>
    <w:rsid w:val="00126FE0"/>
    <w:rsid w:val="00130188"/>
    <w:rsid w:val="00132745"/>
    <w:rsid w:val="001352A4"/>
    <w:rsid w:val="0014007C"/>
    <w:rsid w:val="00142C72"/>
    <w:rsid w:val="00142C8D"/>
    <w:rsid w:val="001435A8"/>
    <w:rsid w:val="001451BD"/>
    <w:rsid w:val="0014520A"/>
    <w:rsid w:val="00145F70"/>
    <w:rsid w:val="00150FD0"/>
    <w:rsid w:val="00153BA3"/>
    <w:rsid w:val="00155131"/>
    <w:rsid w:val="001576B8"/>
    <w:rsid w:val="0016128F"/>
    <w:rsid w:val="00162485"/>
    <w:rsid w:val="00162588"/>
    <w:rsid w:val="0016566A"/>
    <w:rsid w:val="00165F47"/>
    <w:rsid w:val="00166DF4"/>
    <w:rsid w:val="001707A9"/>
    <w:rsid w:val="001737BC"/>
    <w:rsid w:val="00177520"/>
    <w:rsid w:val="001776C5"/>
    <w:rsid w:val="001828AC"/>
    <w:rsid w:val="0018635F"/>
    <w:rsid w:val="00186686"/>
    <w:rsid w:val="00187697"/>
    <w:rsid w:val="00191877"/>
    <w:rsid w:val="00191D42"/>
    <w:rsid w:val="00193AA0"/>
    <w:rsid w:val="001A2176"/>
    <w:rsid w:val="001A223D"/>
    <w:rsid w:val="001A5ABF"/>
    <w:rsid w:val="001B17CD"/>
    <w:rsid w:val="001B1AB9"/>
    <w:rsid w:val="001B35F5"/>
    <w:rsid w:val="001B38E9"/>
    <w:rsid w:val="001B57BA"/>
    <w:rsid w:val="001B679E"/>
    <w:rsid w:val="001C1500"/>
    <w:rsid w:val="001C1D82"/>
    <w:rsid w:val="001C2308"/>
    <w:rsid w:val="001C6477"/>
    <w:rsid w:val="001C66C7"/>
    <w:rsid w:val="001D1525"/>
    <w:rsid w:val="001D1B52"/>
    <w:rsid w:val="001D23AA"/>
    <w:rsid w:val="001D29AF"/>
    <w:rsid w:val="001E1883"/>
    <w:rsid w:val="001E3293"/>
    <w:rsid w:val="001E3A60"/>
    <w:rsid w:val="001E5700"/>
    <w:rsid w:val="001E5E9E"/>
    <w:rsid w:val="001F00DC"/>
    <w:rsid w:val="001F2088"/>
    <w:rsid w:val="002007C9"/>
    <w:rsid w:val="00200EC6"/>
    <w:rsid w:val="002020C5"/>
    <w:rsid w:val="0020356B"/>
    <w:rsid w:val="00206DD8"/>
    <w:rsid w:val="0021137E"/>
    <w:rsid w:val="00214624"/>
    <w:rsid w:val="002167B5"/>
    <w:rsid w:val="0022178E"/>
    <w:rsid w:val="002240B4"/>
    <w:rsid w:val="00225F32"/>
    <w:rsid w:val="00227767"/>
    <w:rsid w:val="00227DD9"/>
    <w:rsid w:val="0023069C"/>
    <w:rsid w:val="00231162"/>
    <w:rsid w:val="0023393A"/>
    <w:rsid w:val="00234C8F"/>
    <w:rsid w:val="002350E8"/>
    <w:rsid w:val="0024052F"/>
    <w:rsid w:val="0024082F"/>
    <w:rsid w:val="00240D38"/>
    <w:rsid w:val="00243C14"/>
    <w:rsid w:val="00245FBC"/>
    <w:rsid w:val="00250264"/>
    <w:rsid w:val="00250A52"/>
    <w:rsid w:val="0025371C"/>
    <w:rsid w:val="00255D89"/>
    <w:rsid w:val="0025693B"/>
    <w:rsid w:val="002574F1"/>
    <w:rsid w:val="002701D0"/>
    <w:rsid w:val="00273A71"/>
    <w:rsid w:val="00276901"/>
    <w:rsid w:val="00280C3D"/>
    <w:rsid w:val="00284B20"/>
    <w:rsid w:val="00284D25"/>
    <w:rsid w:val="002867C9"/>
    <w:rsid w:val="00290754"/>
    <w:rsid w:val="00292B7B"/>
    <w:rsid w:val="002A143C"/>
    <w:rsid w:val="002A5065"/>
    <w:rsid w:val="002A7029"/>
    <w:rsid w:val="002B1A34"/>
    <w:rsid w:val="002B5AF4"/>
    <w:rsid w:val="002B5EDC"/>
    <w:rsid w:val="002B5FAF"/>
    <w:rsid w:val="002B64C6"/>
    <w:rsid w:val="002C083B"/>
    <w:rsid w:val="002C21F6"/>
    <w:rsid w:val="002C5A8B"/>
    <w:rsid w:val="002C7CC2"/>
    <w:rsid w:val="002D53D9"/>
    <w:rsid w:val="002D5A56"/>
    <w:rsid w:val="002E0D16"/>
    <w:rsid w:val="002E0E6B"/>
    <w:rsid w:val="002E51BC"/>
    <w:rsid w:val="002F33C7"/>
    <w:rsid w:val="0030208D"/>
    <w:rsid w:val="00302ACA"/>
    <w:rsid w:val="00303DC0"/>
    <w:rsid w:val="00304A40"/>
    <w:rsid w:val="00304FB4"/>
    <w:rsid w:val="0030551C"/>
    <w:rsid w:val="003065B0"/>
    <w:rsid w:val="003079DB"/>
    <w:rsid w:val="003139E3"/>
    <w:rsid w:val="00315A6A"/>
    <w:rsid w:val="00316B35"/>
    <w:rsid w:val="003214AA"/>
    <w:rsid w:val="003254B7"/>
    <w:rsid w:val="00325F38"/>
    <w:rsid w:val="00332000"/>
    <w:rsid w:val="003322D1"/>
    <w:rsid w:val="00333838"/>
    <w:rsid w:val="0033576B"/>
    <w:rsid w:val="00337ACD"/>
    <w:rsid w:val="00342DD2"/>
    <w:rsid w:val="00345876"/>
    <w:rsid w:val="00347FD5"/>
    <w:rsid w:val="00354C66"/>
    <w:rsid w:val="00356AB6"/>
    <w:rsid w:val="00360113"/>
    <w:rsid w:val="00363464"/>
    <w:rsid w:val="00365155"/>
    <w:rsid w:val="003655CD"/>
    <w:rsid w:val="00366486"/>
    <w:rsid w:val="00370F30"/>
    <w:rsid w:val="00372618"/>
    <w:rsid w:val="00372F79"/>
    <w:rsid w:val="003734D9"/>
    <w:rsid w:val="00373624"/>
    <w:rsid w:val="00376FF1"/>
    <w:rsid w:val="00380604"/>
    <w:rsid w:val="00381546"/>
    <w:rsid w:val="0038401B"/>
    <w:rsid w:val="003853B7"/>
    <w:rsid w:val="00387011"/>
    <w:rsid w:val="00391E6C"/>
    <w:rsid w:val="00393700"/>
    <w:rsid w:val="003951A5"/>
    <w:rsid w:val="003A0180"/>
    <w:rsid w:val="003A3B00"/>
    <w:rsid w:val="003A732F"/>
    <w:rsid w:val="003A7DCE"/>
    <w:rsid w:val="003B351F"/>
    <w:rsid w:val="003C2FBF"/>
    <w:rsid w:val="003C49A9"/>
    <w:rsid w:val="003D18CC"/>
    <w:rsid w:val="003D1C30"/>
    <w:rsid w:val="003D29A5"/>
    <w:rsid w:val="003D364C"/>
    <w:rsid w:val="003E0AD7"/>
    <w:rsid w:val="003E7033"/>
    <w:rsid w:val="003F2309"/>
    <w:rsid w:val="003F3160"/>
    <w:rsid w:val="003F5CAB"/>
    <w:rsid w:val="004017D5"/>
    <w:rsid w:val="004026CA"/>
    <w:rsid w:val="004028BE"/>
    <w:rsid w:val="00403AD6"/>
    <w:rsid w:val="00403C55"/>
    <w:rsid w:val="00405ADF"/>
    <w:rsid w:val="00406B1C"/>
    <w:rsid w:val="00413286"/>
    <w:rsid w:val="00421AAD"/>
    <w:rsid w:val="00422A42"/>
    <w:rsid w:val="004232CE"/>
    <w:rsid w:val="0042372B"/>
    <w:rsid w:val="004307E7"/>
    <w:rsid w:val="00432816"/>
    <w:rsid w:val="00435433"/>
    <w:rsid w:val="00436F85"/>
    <w:rsid w:val="0043717E"/>
    <w:rsid w:val="00440F7D"/>
    <w:rsid w:val="00441652"/>
    <w:rsid w:val="00442FA3"/>
    <w:rsid w:val="004451DC"/>
    <w:rsid w:val="00445694"/>
    <w:rsid w:val="00446717"/>
    <w:rsid w:val="00447C3D"/>
    <w:rsid w:val="004563B2"/>
    <w:rsid w:val="00456DD9"/>
    <w:rsid w:val="004575C0"/>
    <w:rsid w:val="00463112"/>
    <w:rsid w:val="00464EA1"/>
    <w:rsid w:val="00465F4A"/>
    <w:rsid w:val="00466865"/>
    <w:rsid w:val="00472F54"/>
    <w:rsid w:val="004735CB"/>
    <w:rsid w:val="00474A14"/>
    <w:rsid w:val="0047569A"/>
    <w:rsid w:val="00475BB6"/>
    <w:rsid w:val="00475EC3"/>
    <w:rsid w:val="00476B3F"/>
    <w:rsid w:val="00477A8F"/>
    <w:rsid w:val="004812EC"/>
    <w:rsid w:val="00482CA2"/>
    <w:rsid w:val="00487CAB"/>
    <w:rsid w:val="00492C18"/>
    <w:rsid w:val="0049324D"/>
    <w:rsid w:val="00494831"/>
    <w:rsid w:val="004A2EFD"/>
    <w:rsid w:val="004A36FB"/>
    <w:rsid w:val="004A60AC"/>
    <w:rsid w:val="004A6364"/>
    <w:rsid w:val="004A7D7C"/>
    <w:rsid w:val="004B0AF1"/>
    <w:rsid w:val="004B30E4"/>
    <w:rsid w:val="004B479D"/>
    <w:rsid w:val="004B4921"/>
    <w:rsid w:val="004C1FD4"/>
    <w:rsid w:val="004C53A7"/>
    <w:rsid w:val="004C58A3"/>
    <w:rsid w:val="004C7D62"/>
    <w:rsid w:val="004C7DA1"/>
    <w:rsid w:val="004D3A4D"/>
    <w:rsid w:val="004D7C46"/>
    <w:rsid w:val="004E06D1"/>
    <w:rsid w:val="004E2AD5"/>
    <w:rsid w:val="004E2C6B"/>
    <w:rsid w:val="004E43FB"/>
    <w:rsid w:val="004E7256"/>
    <w:rsid w:val="004F49EB"/>
    <w:rsid w:val="004F5815"/>
    <w:rsid w:val="004F6832"/>
    <w:rsid w:val="004F6AAA"/>
    <w:rsid w:val="00503ACA"/>
    <w:rsid w:val="005109B5"/>
    <w:rsid w:val="0051540A"/>
    <w:rsid w:val="00516EFB"/>
    <w:rsid w:val="00520479"/>
    <w:rsid w:val="0052071B"/>
    <w:rsid w:val="00521A94"/>
    <w:rsid w:val="00523996"/>
    <w:rsid w:val="005246E7"/>
    <w:rsid w:val="00525F48"/>
    <w:rsid w:val="005263A9"/>
    <w:rsid w:val="005263F4"/>
    <w:rsid w:val="005312A2"/>
    <w:rsid w:val="00533E45"/>
    <w:rsid w:val="00534F62"/>
    <w:rsid w:val="0053670C"/>
    <w:rsid w:val="00536A03"/>
    <w:rsid w:val="005405F1"/>
    <w:rsid w:val="00540BE6"/>
    <w:rsid w:val="005429C2"/>
    <w:rsid w:val="005447DA"/>
    <w:rsid w:val="00544D4A"/>
    <w:rsid w:val="00545123"/>
    <w:rsid w:val="0055054F"/>
    <w:rsid w:val="0055400A"/>
    <w:rsid w:val="0055469C"/>
    <w:rsid w:val="00554D15"/>
    <w:rsid w:val="005554A2"/>
    <w:rsid w:val="00556799"/>
    <w:rsid w:val="00556CCF"/>
    <w:rsid w:val="00562771"/>
    <w:rsid w:val="00563599"/>
    <w:rsid w:val="005671F9"/>
    <w:rsid w:val="00567BE2"/>
    <w:rsid w:val="0057069C"/>
    <w:rsid w:val="0057259B"/>
    <w:rsid w:val="0057352F"/>
    <w:rsid w:val="00574440"/>
    <w:rsid w:val="00581291"/>
    <w:rsid w:val="005829D2"/>
    <w:rsid w:val="0058308C"/>
    <w:rsid w:val="00585870"/>
    <w:rsid w:val="00587535"/>
    <w:rsid w:val="00591EFE"/>
    <w:rsid w:val="00594D6D"/>
    <w:rsid w:val="005956EA"/>
    <w:rsid w:val="00597FF4"/>
    <w:rsid w:val="005A048C"/>
    <w:rsid w:val="005A07D5"/>
    <w:rsid w:val="005A0CFE"/>
    <w:rsid w:val="005A14AE"/>
    <w:rsid w:val="005A558C"/>
    <w:rsid w:val="005A6579"/>
    <w:rsid w:val="005B2ED3"/>
    <w:rsid w:val="005B455D"/>
    <w:rsid w:val="005B4F2A"/>
    <w:rsid w:val="005C023E"/>
    <w:rsid w:val="005C0E52"/>
    <w:rsid w:val="005C2AD2"/>
    <w:rsid w:val="005C6828"/>
    <w:rsid w:val="005D12B4"/>
    <w:rsid w:val="005D43F8"/>
    <w:rsid w:val="005E0B79"/>
    <w:rsid w:val="005E260C"/>
    <w:rsid w:val="005E5673"/>
    <w:rsid w:val="005F2124"/>
    <w:rsid w:val="005F320B"/>
    <w:rsid w:val="005F3300"/>
    <w:rsid w:val="005F561E"/>
    <w:rsid w:val="005F57F0"/>
    <w:rsid w:val="005F582D"/>
    <w:rsid w:val="005F7EA2"/>
    <w:rsid w:val="0060023B"/>
    <w:rsid w:val="00600325"/>
    <w:rsid w:val="00604106"/>
    <w:rsid w:val="00607D04"/>
    <w:rsid w:val="00613CA3"/>
    <w:rsid w:val="006143B8"/>
    <w:rsid w:val="0061597F"/>
    <w:rsid w:val="00615A9B"/>
    <w:rsid w:val="00616360"/>
    <w:rsid w:val="00616B33"/>
    <w:rsid w:val="0062066F"/>
    <w:rsid w:val="00620CFF"/>
    <w:rsid w:val="006215CD"/>
    <w:rsid w:val="0062252F"/>
    <w:rsid w:val="00622B7D"/>
    <w:rsid w:val="006237DA"/>
    <w:rsid w:val="00623BC4"/>
    <w:rsid w:val="00624454"/>
    <w:rsid w:val="00624F96"/>
    <w:rsid w:val="006263EE"/>
    <w:rsid w:val="00630F8B"/>
    <w:rsid w:val="0063128A"/>
    <w:rsid w:val="00634B66"/>
    <w:rsid w:val="00637E4C"/>
    <w:rsid w:val="00647361"/>
    <w:rsid w:val="00655900"/>
    <w:rsid w:val="00657244"/>
    <w:rsid w:val="00657503"/>
    <w:rsid w:val="00657D6C"/>
    <w:rsid w:val="0066069C"/>
    <w:rsid w:val="00665503"/>
    <w:rsid w:val="00665E2E"/>
    <w:rsid w:val="0066618A"/>
    <w:rsid w:val="00666804"/>
    <w:rsid w:val="00670EE2"/>
    <w:rsid w:val="006749F4"/>
    <w:rsid w:val="00680C44"/>
    <w:rsid w:val="0068415F"/>
    <w:rsid w:val="00685E2B"/>
    <w:rsid w:val="006877D1"/>
    <w:rsid w:val="006908B1"/>
    <w:rsid w:val="00691605"/>
    <w:rsid w:val="006916A0"/>
    <w:rsid w:val="00691B37"/>
    <w:rsid w:val="006940DB"/>
    <w:rsid w:val="00694181"/>
    <w:rsid w:val="006A22CA"/>
    <w:rsid w:val="006A419E"/>
    <w:rsid w:val="006A4B81"/>
    <w:rsid w:val="006A72BE"/>
    <w:rsid w:val="006B1C62"/>
    <w:rsid w:val="006B1C68"/>
    <w:rsid w:val="006B5DB7"/>
    <w:rsid w:val="006B621D"/>
    <w:rsid w:val="006C09F0"/>
    <w:rsid w:val="006C6022"/>
    <w:rsid w:val="006C6A86"/>
    <w:rsid w:val="006C7145"/>
    <w:rsid w:val="006C7A66"/>
    <w:rsid w:val="006D16B7"/>
    <w:rsid w:val="006D1BCC"/>
    <w:rsid w:val="006D2435"/>
    <w:rsid w:val="006D2E6A"/>
    <w:rsid w:val="006E2EE9"/>
    <w:rsid w:val="006E77A4"/>
    <w:rsid w:val="006F3C64"/>
    <w:rsid w:val="0070099E"/>
    <w:rsid w:val="0070326D"/>
    <w:rsid w:val="00703FB6"/>
    <w:rsid w:val="007042EC"/>
    <w:rsid w:val="00704CB7"/>
    <w:rsid w:val="007050CF"/>
    <w:rsid w:val="00712178"/>
    <w:rsid w:val="007146F1"/>
    <w:rsid w:val="0071569D"/>
    <w:rsid w:val="0071713C"/>
    <w:rsid w:val="00717145"/>
    <w:rsid w:val="00717A50"/>
    <w:rsid w:val="007212C6"/>
    <w:rsid w:val="00725922"/>
    <w:rsid w:val="00725D49"/>
    <w:rsid w:val="00725DEC"/>
    <w:rsid w:val="0072757A"/>
    <w:rsid w:val="00730A65"/>
    <w:rsid w:val="007360CE"/>
    <w:rsid w:val="0074018B"/>
    <w:rsid w:val="0074251C"/>
    <w:rsid w:val="007443D0"/>
    <w:rsid w:val="0074529A"/>
    <w:rsid w:val="007475CE"/>
    <w:rsid w:val="00747EA7"/>
    <w:rsid w:val="00750EAE"/>
    <w:rsid w:val="00756396"/>
    <w:rsid w:val="00756AAB"/>
    <w:rsid w:val="00757C3E"/>
    <w:rsid w:val="00767A14"/>
    <w:rsid w:val="00771757"/>
    <w:rsid w:val="00776A16"/>
    <w:rsid w:val="00777B70"/>
    <w:rsid w:val="00785208"/>
    <w:rsid w:val="00791450"/>
    <w:rsid w:val="00796E72"/>
    <w:rsid w:val="00797209"/>
    <w:rsid w:val="007A184C"/>
    <w:rsid w:val="007A26AE"/>
    <w:rsid w:val="007A2F3F"/>
    <w:rsid w:val="007A6F6B"/>
    <w:rsid w:val="007A70DD"/>
    <w:rsid w:val="007B288D"/>
    <w:rsid w:val="007B4427"/>
    <w:rsid w:val="007C43A7"/>
    <w:rsid w:val="007C4EF0"/>
    <w:rsid w:val="007D4FDC"/>
    <w:rsid w:val="007D59FB"/>
    <w:rsid w:val="007D6E51"/>
    <w:rsid w:val="007D7F08"/>
    <w:rsid w:val="007E0599"/>
    <w:rsid w:val="007E0A1C"/>
    <w:rsid w:val="007E1997"/>
    <w:rsid w:val="007E2FDC"/>
    <w:rsid w:val="007E6B13"/>
    <w:rsid w:val="007E73DC"/>
    <w:rsid w:val="007F0489"/>
    <w:rsid w:val="007F058F"/>
    <w:rsid w:val="007F2E9D"/>
    <w:rsid w:val="007F502C"/>
    <w:rsid w:val="007F6B5C"/>
    <w:rsid w:val="00801844"/>
    <w:rsid w:val="00803687"/>
    <w:rsid w:val="00803B04"/>
    <w:rsid w:val="00804742"/>
    <w:rsid w:val="0081034A"/>
    <w:rsid w:val="008134AF"/>
    <w:rsid w:val="008136C7"/>
    <w:rsid w:val="0081523B"/>
    <w:rsid w:val="00816227"/>
    <w:rsid w:val="008168A5"/>
    <w:rsid w:val="00821B81"/>
    <w:rsid w:val="00822AB1"/>
    <w:rsid w:val="00822C9A"/>
    <w:rsid w:val="008241A4"/>
    <w:rsid w:val="0083130D"/>
    <w:rsid w:val="00833A6C"/>
    <w:rsid w:val="00834CAF"/>
    <w:rsid w:val="00835850"/>
    <w:rsid w:val="008414F9"/>
    <w:rsid w:val="0084217B"/>
    <w:rsid w:val="00842C62"/>
    <w:rsid w:val="00843496"/>
    <w:rsid w:val="008522C1"/>
    <w:rsid w:val="0085728D"/>
    <w:rsid w:val="00860347"/>
    <w:rsid w:val="00860AEC"/>
    <w:rsid w:val="00860D24"/>
    <w:rsid w:val="00862329"/>
    <w:rsid w:val="00873650"/>
    <w:rsid w:val="008736AC"/>
    <w:rsid w:val="00874463"/>
    <w:rsid w:val="00875716"/>
    <w:rsid w:val="008766D4"/>
    <w:rsid w:val="008830A8"/>
    <w:rsid w:val="00884291"/>
    <w:rsid w:val="008848C4"/>
    <w:rsid w:val="00884AA6"/>
    <w:rsid w:val="00887A2A"/>
    <w:rsid w:val="00890524"/>
    <w:rsid w:val="00892937"/>
    <w:rsid w:val="00893D84"/>
    <w:rsid w:val="00893F89"/>
    <w:rsid w:val="008A0144"/>
    <w:rsid w:val="008A1755"/>
    <w:rsid w:val="008A241F"/>
    <w:rsid w:val="008A244C"/>
    <w:rsid w:val="008A3158"/>
    <w:rsid w:val="008A5408"/>
    <w:rsid w:val="008A5A00"/>
    <w:rsid w:val="008B028F"/>
    <w:rsid w:val="008B1C73"/>
    <w:rsid w:val="008B1C7B"/>
    <w:rsid w:val="008B27D5"/>
    <w:rsid w:val="008B4BC1"/>
    <w:rsid w:val="008C0E62"/>
    <w:rsid w:val="008C2DA3"/>
    <w:rsid w:val="008C3B23"/>
    <w:rsid w:val="008C558C"/>
    <w:rsid w:val="008C7E4E"/>
    <w:rsid w:val="008D3E7B"/>
    <w:rsid w:val="008D4135"/>
    <w:rsid w:val="008D4EEC"/>
    <w:rsid w:val="008E0FBF"/>
    <w:rsid w:val="008E2E89"/>
    <w:rsid w:val="008E4E37"/>
    <w:rsid w:val="008F0080"/>
    <w:rsid w:val="008F204F"/>
    <w:rsid w:val="008F30AF"/>
    <w:rsid w:val="008F3BDD"/>
    <w:rsid w:val="008F3DB1"/>
    <w:rsid w:val="008F4C5A"/>
    <w:rsid w:val="008F51F8"/>
    <w:rsid w:val="008F79FA"/>
    <w:rsid w:val="009005A8"/>
    <w:rsid w:val="00903624"/>
    <w:rsid w:val="00915024"/>
    <w:rsid w:val="0091609D"/>
    <w:rsid w:val="0092656F"/>
    <w:rsid w:val="00927D66"/>
    <w:rsid w:val="00931D24"/>
    <w:rsid w:val="00934B0C"/>
    <w:rsid w:val="00940A6A"/>
    <w:rsid w:val="0094476C"/>
    <w:rsid w:val="009450FE"/>
    <w:rsid w:val="009452B0"/>
    <w:rsid w:val="00945399"/>
    <w:rsid w:val="00946E77"/>
    <w:rsid w:val="00947564"/>
    <w:rsid w:val="00950C14"/>
    <w:rsid w:val="00951EED"/>
    <w:rsid w:val="00955B00"/>
    <w:rsid w:val="00962102"/>
    <w:rsid w:val="0096247C"/>
    <w:rsid w:val="00965908"/>
    <w:rsid w:val="00970847"/>
    <w:rsid w:val="00972BC6"/>
    <w:rsid w:val="009737F0"/>
    <w:rsid w:val="00973F78"/>
    <w:rsid w:val="0097526D"/>
    <w:rsid w:val="00980EA9"/>
    <w:rsid w:val="00981D10"/>
    <w:rsid w:val="009875CC"/>
    <w:rsid w:val="00995741"/>
    <w:rsid w:val="009974E0"/>
    <w:rsid w:val="009A299F"/>
    <w:rsid w:val="009A2ABF"/>
    <w:rsid w:val="009A4023"/>
    <w:rsid w:val="009B5A03"/>
    <w:rsid w:val="009B6F62"/>
    <w:rsid w:val="009B753E"/>
    <w:rsid w:val="009C0758"/>
    <w:rsid w:val="009C2F84"/>
    <w:rsid w:val="009C30F1"/>
    <w:rsid w:val="009D7A50"/>
    <w:rsid w:val="009E083E"/>
    <w:rsid w:val="009E34CA"/>
    <w:rsid w:val="009E735D"/>
    <w:rsid w:val="009F266A"/>
    <w:rsid w:val="009F2C03"/>
    <w:rsid w:val="009F31CF"/>
    <w:rsid w:val="009F6625"/>
    <w:rsid w:val="009F7883"/>
    <w:rsid w:val="00A025F5"/>
    <w:rsid w:val="00A03DBC"/>
    <w:rsid w:val="00A040E4"/>
    <w:rsid w:val="00A05726"/>
    <w:rsid w:val="00A0614F"/>
    <w:rsid w:val="00A10AA5"/>
    <w:rsid w:val="00A110B0"/>
    <w:rsid w:val="00A11A58"/>
    <w:rsid w:val="00A161CE"/>
    <w:rsid w:val="00A20713"/>
    <w:rsid w:val="00A21F37"/>
    <w:rsid w:val="00A23E00"/>
    <w:rsid w:val="00A253D9"/>
    <w:rsid w:val="00A3352B"/>
    <w:rsid w:val="00A33603"/>
    <w:rsid w:val="00A33B93"/>
    <w:rsid w:val="00A344A3"/>
    <w:rsid w:val="00A3502E"/>
    <w:rsid w:val="00A36190"/>
    <w:rsid w:val="00A36575"/>
    <w:rsid w:val="00A44900"/>
    <w:rsid w:val="00A524DA"/>
    <w:rsid w:val="00A529F9"/>
    <w:rsid w:val="00A52E27"/>
    <w:rsid w:val="00A53290"/>
    <w:rsid w:val="00A574CF"/>
    <w:rsid w:val="00A612DA"/>
    <w:rsid w:val="00A61D86"/>
    <w:rsid w:val="00A64993"/>
    <w:rsid w:val="00A64F68"/>
    <w:rsid w:val="00A6695F"/>
    <w:rsid w:val="00A74845"/>
    <w:rsid w:val="00A759D7"/>
    <w:rsid w:val="00A769F9"/>
    <w:rsid w:val="00A77553"/>
    <w:rsid w:val="00A77AE5"/>
    <w:rsid w:val="00A80361"/>
    <w:rsid w:val="00A8273F"/>
    <w:rsid w:val="00A868FE"/>
    <w:rsid w:val="00A86AF3"/>
    <w:rsid w:val="00A8781A"/>
    <w:rsid w:val="00A90819"/>
    <w:rsid w:val="00A91982"/>
    <w:rsid w:val="00A925DF"/>
    <w:rsid w:val="00A934D6"/>
    <w:rsid w:val="00A93E38"/>
    <w:rsid w:val="00A94C05"/>
    <w:rsid w:val="00A94CC5"/>
    <w:rsid w:val="00A96AEE"/>
    <w:rsid w:val="00A97406"/>
    <w:rsid w:val="00A97AD8"/>
    <w:rsid w:val="00AA08D9"/>
    <w:rsid w:val="00AA35B4"/>
    <w:rsid w:val="00AB46C6"/>
    <w:rsid w:val="00AB6C5E"/>
    <w:rsid w:val="00AB71A5"/>
    <w:rsid w:val="00AC3EA9"/>
    <w:rsid w:val="00AD118C"/>
    <w:rsid w:val="00AD236E"/>
    <w:rsid w:val="00AD62CF"/>
    <w:rsid w:val="00AD67BF"/>
    <w:rsid w:val="00AD7B55"/>
    <w:rsid w:val="00AE2354"/>
    <w:rsid w:val="00AE477E"/>
    <w:rsid w:val="00AF006B"/>
    <w:rsid w:val="00AF1DBF"/>
    <w:rsid w:val="00AF5B5A"/>
    <w:rsid w:val="00AF6080"/>
    <w:rsid w:val="00B023AC"/>
    <w:rsid w:val="00B0318C"/>
    <w:rsid w:val="00B03CAB"/>
    <w:rsid w:val="00B06375"/>
    <w:rsid w:val="00B14E4F"/>
    <w:rsid w:val="00B2085B"/>
    <w:rsid w:val="00B2228E"/>
    <w:rsid w:val="00B25DA8"/>
    <w:rsid w:val="00B27913"/>
    <w:rsid w:val="00B31FC9"/>
    <w:rsid w:val="00B323B8"/>
    <w:rsid w:val="00B341B7"/>
    <w:rsid w:val="00B35CCE"/>
    <w:rsid w:val="00B36AD4"/>
    <w:rsid w:val="00B41946"/>
    <w:rsid w:val="00B428AB"/>
    <w:rsid w:val="00B4654E"/>
    <w:rsid w:val="00B50D5D"/>
    <w:rsid w:val="00B51A35"/>
    <w:rsid w:val="00B524CC"/>
    <w:rsid w:val="00B5262C"/>
    <w:rsid w:val="00B53355"/>
    <w:rsid w:val="00B53566"/>
    <w:rsid w:val="00B556B7"/>
    <w:rsid w:val="00B5740F"/>
    <w:rsid w:val="00B60C7B"/>
    <w:rsid w:val="00B625BA"/>
    <w:rsid w:val="00B7078E"/>
    <w:rsid w:val="00B751DF"/>
    <w:rsid w:val="00B75736"/>
    <w:rsid w:val="00B75E7A"/>
    <w:rsid w:val="00B76EEA"/>
    <w:rsid w:val="00B77D42"/>
    <w:rsid w:val="00B814F6"/>
    <w:rsid w:val="00B849F3"/>
    <w:rsid w:val="00B84B58"/>
    <w:rsid w:val="00B86C9D"/>
    <w:rsid w:val="00B93469"/>
    <w:rsid w:val="00B96A02"/>
    <w:rsid w:val="00BA39F5"/>
    <w:rsid w:val="00BA4B41"/>
    <w:rsid w:val="00BB2891"/>
    <w:rsid w:val="00BB30BD"/>
    <w:rsid w:val="00BB46ED"/>
    <w:rsid w:val="00BB618A"/>
    <w:rsid w:val="00BB727A"/>
    <w:rsid w:val="00BB767E"/>
    <w:rsid w:val="00BC01A1"/>
    <w:rsid w:val="00BC0638"/>
    <w:rsid w:val="00BC2314"/>
    <w:rsid w:val="00BC4DD1"/>
    <w:rsid w:val="00BC5B84"/>
    <w:rsid w:val="00BD0CBD"/>
    <w:rsid w:val="00BD11B6"/>
    <w:rsid w:val="00BD22DC"/>
    <w:rsid w:val="00BD2FB6"/>
    <w:rsid w:val="00BD3265"/>
    <w:rsid w:val="00BD3BF8"/>
    <w:rsid w:val="00BD3E23"/>
    <w:rsid w:val="00BE1E87"/>
    <w:rsid w:val="00BE2553"/>
    <w:rsid w:val="00BE6630"/>
    <w:rsid w:val="00BE6D68"/>
    <w:rsid w:val="00BF01A7"/>
    <w:rsid w:val="00BF484D"/>
    <w:rsid w:val="00BF4E5F"/>
    <w:rsid w:val="00C02BAD"/>
    <w:rsid w:val="00C034B5"/>
    <w:rsid w:val="00C108C4"/>
    <w:rsid w:val="00C14C9F"/>
    <w:rsid w:val="00C1788C"/>
    <w:rsid w:val="00C20647"/>
    <w:rsid w:val="00C301B5"/>
    <w:rsid w:val="00C31DE2"/>
    <w:rsid w:val="00C3227B"/>
    <w:rsid w:val="00C36925"/>
    <w:rsid w:val="00C37026"/>
    <w:rsid w:val="00C37C4B"/>
    <w:rsid w:val="00C420DC"/>
    <w:rsid w:val="00C42A72"/>
    <w:rsid w:val="00C43335"/>
    <w:rsid w:val="00C448EE"/>
    <w:rsid w:val="00C5242F"/>
    <w:rsid w:val="00C54772"/>
    <w:rsid w:val="00C5767B"/>
    <w:rsid w:val="00C61D0E"/>
    <w:rsid w:val="00C62245"/>
    <w:rsid w:val="00C63DA2"/>
    <w:rsid w:val="00C717DA"/>
    <w:rsid w:val="00C71C08"/>
    <w:rsid w:val="00C72BAF"/>
    <w:rsid w:val="00C7726B"/>
    <w:rsid w:val="00C8014A"/>
    <w:rsid w:val="00C825DC"/>
    <w:rsid w:val="00C82B48"/>
    <w:rsid w:val="00C87240"/>
    <w:rsid w:val="00C87AC5"/>
    <w:rsid w:val="00C901FB"/>
    <w:rsid w:val="00C95585"/>
    <w:rsid w:val="00C95A03"/>
    <w:rsid w:val="00CA291C"/>
    <w:rsid w:val="00CA4805"/>
    <w:rsid w:val="00CA66FB"/>
    <w:rsid w:val="00CA732B"/>
    <w:rsid w:val="00CB6DE9"/>
    <w:rsid w:val="00CB7A30"/>
    <w:rsid w:val="00CC2E38"/>
    <w:rsid w:val="00CC4D7F"/>
    <w:rsid w:val="00CC6D7B"/>
    <w:rsid w:val="00CC7870"/>
    <w:rsid w:val="00CD0696"/>
    <w:rsid w:val="00CD081D"/>
    <w:rsid w:val="00CD20C0"/>
    <w:rsid w:val="00CD2C02"/>
    <w:rsid w:val="00CD64B1"/>
    <w:rsid w:val="00CD7571"/>
    <w:rsid w:val="00CE2297"/>
    <w:rsid w:val="00CE2F03"/>
    <w:rsid w:val="00CF2D88"/>
    <w:rsid w:val="00CF57C2"/>
    <w:rsid w:val="00CF5C71"/>
    <w:rsid w:val="00CF6346"/>
    <w:rsid w:val="00D17068"/>
    <w:rsid w:val="00D202B9"/>
    <w:rsid w:val="00D2132A"/>
    <w:rsid w:val="00D25B51"/>
    <w:rsid w:val="00D27217"/>
    <w:rsid w:val="00D339CD"/>
    <w:rsid w:val="00D35801"/>
    <w:rsid w:val="00D371FC"/>
    <w:rsid w:val="00D37CDF"/>
    <w:rsid w:val="00D42B4C"/>
    <w:rsid w:val="00D46448"/>
    <w:rsid w:val="00D46854"/>
    <w:rsid w:val="00D47F13"/>
    <w:rsid w:val="00D520F1"/>
    <w:rsid w:val="00D522D0"/>
    <w:rsid w:val="00D572CE"/>
    <w:rsid w:val="00D6449E"/>
    <w:rsid w:val="00D72EAD"/>
    <w:rsid w:val="00D7599B"/>
    <w:rsid w:val="00D75E34"/>
    <w:rsid w:val="00D80156"/>
    <w:rsid w:val="00D803A0"/>
    <w:rsid w:val="00D81785"/>
    <w:rsid w:val="00D83FCB"/>
    <w:rsid w:val="00D85E33"/>
    <w:rsid w:val="00D867B7"/>
    <w:rsid w:val="00D905A6"/>
    <w:rsid w:val="00D9398C"/>
    <w:rsid w:val="00D9441C"/>
    <w:rsid w:val="00D96499"/>
    <w:rsid w:val="00D97842"/>
    <w:rsid w:val="00DA1B18"/>
    <w:rsid w:val="00DA1E0D"/>
    <w:rsid w:val="00DA2344"/>
    <w:rsid w:val="00DA42C8"/>
    <w:rsid w:val="00DA634A"/>
    <w:rsid w:val="00DB0707"/>
    <w:rsid w:val="00DB22CF"/>
    <w:rsid w:val="00DB22E3"/>
    <w:rsid w:val="00DB2D24"/>
    <w:rsid w:val="00DB3344"/>
    <w:rsid w:val="00DB474A"/>
    <w:rsid w:val="00DC015D"/>
    <w:rsid w:val="00DC11B4"/>
    <w:rsid w:val="00DC249F"/>
    <w:rsid w:val="00DC3553"/>
    <w:rsid w:val="00DC3D7C"/>
    <w:rsid w:val="00DC77CE"/>
    <w:rsid w:val="00DD10FC"/>
    <w:rsid w:val="00DD12D7"/>
    <w:rsid w:val="00DD2002"/>
    <w:rsid w:val="00DD2BA1"/>
    <w:rsid w:val="00DD3A7A"/>
    <w:rsid w:val="00DD5AFC"/>
    <w:rsid w:val="00DE2933"/>
    <w:rsid w:val="00DE4AD7"/>
    <w:rsid w:val="00DE553C"/>
    <w:rsid w:val="00DE6066"/>
    <w:rsid w:val="00DF0067"/>
    <w:rsid w:val="00DF1637"/>
    <w:rsid w:val="00DF24A8"/>
    <w:rsid w:val="00DF2B6D"/>
    <w:rsid w:val="00DF34B8"/>
    <w:rsid w:val="00E01793"/>
    <w:rsid w:val="00E04B93"/>
    <w:rsid w:val="00E055AF"/>
    <w:rsid w:val="00E05709"/>
    <w:rsid w:val="00E07EFE"/>
    <w:rsid w:val="00E11A34"/>
    <w:rsid w:val="00E11BDD"/>
    <w:rsid w:val="00E1432C"/>
    <w:rsid w:val="00E15180"/>
    <w:rsid w:val="00E15307"/>
    <w:rsid w:val="00E15B6F"/>
    <w:rsid w:val="00E1721B"/>
    <w:rsid w:val="00E17668"/>
    <w:rsid w:val="00E225D9"/>
    <w:rsid w:val="00E25922"/>
    <w:rsid w:val="00E273BB"/>
    <w:rsid w:val="00E27D70"/>
    <w:rsid w:val="00E30D34"/>
    <w:rsid w:val="00E30FAE"/>
    <w:rsid w:val="00E33126"/>
    <w:rsid w:val="00E341DD"/>
    <w:rsid w:val="00E35A97"/>
    <w:rsid w:val="00E36E07"/>
    <w:rsid w:val="00E40A92"/>
    <w:rsid w:val="00E428FD"/>
    <w:rsid w:val="00E52026"/>
    <w:rsid w:val="00E546B0"/>
    <w:rsid w:val="00E55A8A"/>
    <w:rsid w:val="00E60A68"/>
    <w:rsid w:val="00E73983"/>
    <w:rsid w:val="00E779D9"/>
    <w:rsid w:val="00E814F6"/>
    <w:rsid w:val="00E82BFA"/>
    <w:rsid w:val="00E8760E"/>
    <w:rsid w:val="00E95982"/>
    <w:rsid w:val="00E95ABE"/>
    <w:rsid w:val="00E95B24"/>
    <w:rsid w:val="00E96A4C"/>
    <w:rsid w:val="00E9741B"/>
    <w:rsid w:val="00EA17FB"/>
    <w:rsid w:val="00EA318C"/>
    <w:rsid w:val="00EA4112"/>
    <w:rsid w:val="00EA5198"/>
    <w:rsid w:val="00EA6EE9"/>
    <w:rsid w:val="00EA77A0"/>
    <w:rsid w:val="00EB043B"/>
    <w:rsid w:val="00EB3CB2"/>
    <w:rsid w:val="00EB583C"/>
    <w:rsid w:val="00EB5BC3"/>
    <w:rsid w:val="00EC1935"/>
    <w:rsid w:val="00EC3842"/>
    <w:rsid w:val="00EC536A"/>
    <w:rsid w:val="00EE40A6"/>
    <w:rsid w:val="00EE41A3"/>
    <w:rsid w:val="00EE52A7"/>
    <w:rsid w:val="00EE6779"/>
    <w:rsid w:val="00EF2ABB"/>
    <w:rsid w:val="00EF383C"/>
    <w:rsid w:val="00EF7157"/>
    <w:rsid w:val="00EF7BF9"/>
    <w:rsid w:val="00F02618"/>
    <w:rsid w:val="00F049AC"/>
    <w:rsid w:val="00F05757"/>
    <w:rsid w:val="00F05C2B"/>
    <w:rsid w:val="00F109D2"/>
    <w:rsid w:val="00F11B37"/>
    <w:rsid w:val="00F1389A"/>
    <w:rsid w:val="00F1599A"/>
    <w:rsid w:val="00F20C43"/>
    <w:rsid w:val="00F211FE"/>
    <w:rsid w:val="00F225B1"/>
    <w:rsid w:val="00F22C01"/>
    <w:rsid w:val="00F33BFC"/>
    <w:rsid w:val="00F3583B"/>
    <w:rsid w:val="00F35BB2"/>
    <w:rsid w:val="00F36C15"/>
    <w:rsid w:val="00F37FF6"/>
    <w:rsid w:val="00F4027B"/>
    <w:rsid w:val="00F42DEB"/>
    <w:rsid w:val="00F47C03"/>
    <w:rsid w:val="00F52993"/>
    <w:rsid w:val="00F549EA"/>
    <w:rsid w:val="00F600A4"/>
    <w:rsid w:val="00F61F5B"/>
    <w:rsid w:val="00F6213B"/>
    <w:rsid w:val="00F66243"/>
    <w:rsid w:val="00F73B9B"/>
    <w:rsid w:val="00F74B6A"/>
    <w:rsid w:val="00F7558D"/>
    <w:rsid w:val="00F77555"/>
    <w:rsid w:val="00F80322"/>
    <w:rsid w:val="00F83661"/>
    <w:rsid w:val="00F83E1D"/>
    <w:rsid w:val="00F84716"/>
    <w:rsid w:val="00F9051C"/>
    <w:rsid w:val="00F923FC"/>
    <w:rsid w:val="00F95DC8"/>
    <w:rsid w:val="00F970F5"/>
    <w:rsid w:val="00FA09EC"/>
    <w:rsid w:val="00FA4227"/>
    <w:rsid w:val="00FA54E5"/>
    <w:rsid w:val="00FA7065"/>
    <w:rsid w:val="00FB6A87"/>
    <w:rsid w:val="00FC01E0"/>
    <w:rsid w:val="00FC55AE"/>
    <w:rsid w:val="00FD1F80"/>
    <w:rsid w:val="00FD3A01"/>
    <w:rsid w:val="00FD6A54"/>
    <w:rsid w:val="00FD79EC"/>
    <w:rsid w:val="00FE1C21"/>
    <w:rsid w:val="00FE24A3"/>
    <w:rsid w:val="00FE3D8A"/>
    <w:rsid w:val="00FF281B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867EA-7161-4BF6-8A9B-8C797DB6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34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34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34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4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34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34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363464"/>
    <w:rPr>
      <w:b/>
      <w:bCs/>
    </w:rPr>
  </w:style>
  <w:style w:type="paragraph" w:styleId="a4">
    <w:name w:val="Normal (Web)"/>
    <w:basedOn w:val="a"/>
    <w:uiPriority w:val="99"/>
    <w:rsid w:val="00363464"/>
  </w:style>
  <w:style w:type="paragraph" w:styleId="a5">
    <w:name w:val="Balloon Text"/>
    <w:basedOn w:val="a"/>
    <w:link w:val="a6"/>
    <w:uiPriority w:val="99"/>
    <w:semiHidden/>
    <w:unhideWhenUsed/>
    <w:rsid w:val="00363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4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6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73B9B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rsid w:val="00F73B9B"/>
    <w:pPr>
      <w:widowControl w:val="0"/>
      <w:autoSpaceDE w:val="0"/>
      <w:autoSpaceDN w:val="0"/>
      <w:adjustRightInd w:val="0"/>
      <w:spacing w:line="245" w:lineRule="exact"/>
      <w:ind w:firstLine="475"/>
      <w:jc w:val="both"/>
    </w:pPr>
  </w:style>
  <w:style w:type="paragraph" w:customStyle="1" w:styleId="Style4">
    <w:name w:val="Style4"/>
    <w:basedOn w:val="a"/>
    <w:rsid w:val="00F73B9B"/>
    <w:pPr>
      <w:widowControl w:val="0"/>
      <w:autoSpaceDE w:val="0"/>
      <w:autoSpaceDN w:val="0"/>
      <w:adjustRightInd w:val="0"/>
      <w:spacing w:line="243" w:lineRule="exact"/>
      <w:ind w:firstLine="494"/>
      <w:jc w:val="both"/>
    </w:pPr>
  </w:style>
  <w:style w:type="character" w:customStyle="1" w:styleId="FontStyle11">
    <w:name w:val="Font Style11"/>
    <w:basedOn w:val="a0"/>
    <w:rsid w:val="00F73B9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F73B9B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F73B9B"/>
    <w:pPr>
      <w:widowControl w:val="0"/>
      <w:autoSpaceDE w:val="0"/>
      <w:autoSpaceDN w:val="0"/>
      <w:adjustRightInd w:val="0"/>
      <w:spacing w:line="247" w:lineRule="exact"/>
      <w:jc w:val="both"/>
    </w:pPr>
  </w:style>
  <w:style w:type="paragraph" w:customStyle="1" w:styleId="ConsPlusNonformat">
    <w:name w:val="ConsPlusNonformat"/>
    <w:uiPriority w:val="99"/>
    <w:rsid w:val="005D1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0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9005A8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rsid w:val="009005A8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rsid w:val="0090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005A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b11">
    <w:name w:val="db11"/>
    <w:basedOn w:val="a0"/>
    <w:rsid w:val="00A6695F"/>
  </w:style>
  <w:style w:type="paragraph" w:styleId="a8">
    <w:name w:val="header"/>
    <w:basedOn w:val="a"/>
    <w:link w:val="a9"/>
    <w:uiPriority w:val="99"/>
    <w:unhideWhenUsed/>
    <w:rsid w:val="00F22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2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2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2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52026"/>
    <w:rPr>
      <w:color w:val="0000FF"/>
      <w:u w:val="single"/>
    </w:rPr>
  </w:style>
  <w:style w:type="paragraph" w:customStyle="1" w:styleId="western">
    <w:name w:val="western"/>
    <w:basedOn w:val="a"/>
    <w:rsid w:val="0062066F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62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CA3C-3F55-4CE9-8F0C-B00628D9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Эльвира Сергеевна Муратаева</cp:lastModifiedBy>
  <cp:revision>2</cp:revision>
  <cp:lastPrinted>2014-07-07T04:58:00Z</cp:lastPrinted>
  <dcterms:created xsi:type="dcterms:W3CDTF">2019-05-13T08:28:00Z</dcterms:created>
  <dcterms:modified xsi:type="dcterms:W3CDTF">2019-05-13T08:28:00Z</dcterms:modified>
</cp:coreProperties>
</file>